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CF3895" w14:textId="148F1AA8" w:rsidR="00C218E8" w:rsidRPr="00842245" w:rsidRDefault="00C218E8" w:rsidP="00C218E8">
      <w:pPr>
        <w:jc w:val="center"/>
        <w:rPr>
          <w:rFonts w:ascii="Times New Roman" w:hAnsi="Times New Roman" w:cs="Times New Roman"/>
          <w:sz w:val="20"/>
          <w:szCs w:val="20"/>
          <w:u w:val="single"/>
        </w:rPr>
      </w:pPr>
      <w:r w:rsidRPr="00842245">
        <w:rPr>
          <w:rFonts w:ascii="Times New Roman" w:hAnsi="Times New Roman" w:cs="Times New Roman"/>
          <w:sz w:val="20"/>
          <w:szCs w:val="20"/>
          <w:u w:val="single"/>
        </w:rPr>
        <w:t xml:space="preserve">Krajská komisia </w:t>
      </w:r>
      <w:r w:rsidR="00001282">
        <w:rPr>
          <w:rFonts w:ascii="Times New Roman" w:hAnsi="Times New Roman" w:cs="Times New Roman"/>
          <w:sz w:val="20"/>
          <w:szCs w:val="20"/>
          <w:u w:val="single"/>
        </w:rPr>
        <w:t>D</w:t>
      </w:r>
      <w:r w:rsidRPr="00842245">
        <w:rPr>
          <w:rFonts w:ascii="Times New Roman" w:hAnsi="Times New Roman" w:cs="Times New Roman"/>
          <w:sz w:val="20"/>
          <w:szCs w:val="20"/>
          <w:u w:val="single"/>
        </w:rPr>
        <w:t>ejepisnej olympiády</w:t>
      </w:r>
      <w:r w:rsidR="00A81E56">
        <w:rPr>
          <w:rFonts w:ascii="Times New Roman" w:hAnsi="Times New Roman" w:cs="Times New Roman"/>
          <w:sz w:val="20"/>
          <w:szCs w:val="20"/>
          <w:u w:val="single"/>
        </w:rPr>
        <w:t xml:space="preserve"> 2025/2026</w:t>
      </w:r>
      <w:r w:rsidR="00FA2F5C">
        <w:rPr>
          <w:rFonts w:ascii="Times New Roman" w:hAnsi="Times New Roman" w:cs="Times New Roman"/>
          <w:sz w:val="20"/>
          <w:szCs w:val="20"/>
          <w:u w:val="single"/>
        </w:rPr>
        <w:t>,</w:t>
      </w:r>
      <w:r w:rsidRPr="00842245">
        <w:rPr>
          <w:rFonts w:ascii="Times New Roman" w:hAnsi="Times New Roman" w:cs="Times New Roman"/>
          <w:sz w:val="20"/>
          <w:szCs w:val="20"/>
          <w:u w:val="single"/>
        </w:rPr>
        <w:t xml:space="preserve"> Banskobystrický kraj</w:t>
      </w:r>
    </w:p>
    <w:p w14:paraId="58BA9720" w14:textId="77777777" w:rsidR="00C218E8" w:rsidRPr="00842245" w:rsidRDefault="00C218E8" w:rsidP="00C218E8">
      <w:pPr>
        <w:jc w:val="center"/>
        <w:rPr>
          <w:rFonts w:ascii="Times New Roman" w:hAnsi="Times New Roman" w:cs="Times New Roman"/>
          <w:sz w:val="20"/>
          <w:szCs w:val="20"/>
          <w:u w:val="single"/>
        </w:rPr>
      </w:pPr>
    </w:p>
    <w:p w14:paraId="09448F27" w14:textId="4811D280" w:rsidR="00C218E8" w:rsidRPr="00842245" w:rsidRDefault="00C218E8" w:rsidP="00C218E8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842245">
        <w:rPr>
          <w:rFonts w:ascii="Times New Roman" w:hAnsi="Times New Roman" w:cs="Times New Roman"/>
          <w:b/>
          <w:sz w:val="20"/>
          <w:szCs w:val="20"/>
        </w:rPr>
        <w:t xml:space="preserve">Pokyny účastníkom krajského kola </w:t>
      </w:r>
      <w:r w:rsidR="00001282">
        <w:rPr>
          <w:rFonts w:ascii="Times New Roman" w:hAnsi="Times New Roman" w:cs="Times New Roman"/>
          <w:b/>
          <w:sz w:val="20"/>
          <w:szCs w:val="20"/>
        </w:rPr>
        <w:t>D</w:t>
      </w:r>
      <w:r w:rsidRPr="00842245">
        <w:rPr>
          <w:rFonts w:ascii="Times New Roman" w:hAnsi="Times New Roman" w:cs="Times New Roman"/>
          <w:b/>
          <w:sz w:val="20"/>
          <w:szCs w:val="20"/>
        </w:rPr>
        <w:t xml:space="preserve">ejepisnej olympiády </w:t>
      </w:r>
    </w:p>
    <w:p w14:paraId="26348D8E" w14:textId="77777777" w:rsidR="00C218E8" w:rsidRPr="00842245" w:rsidRDefault="00C218E8" w:rsidP="00C218E8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842245">
        <w:rPr>
          <w:rFonts w:ascii="Times New Roman" w:hAnsi="Times New Roman" w:cs="Times New Roman"/>
          <w:b/>
          <w:sz w:val="20"/>
          <w:szCs w:val="20"/>
        </w:rPr>
        <w:t>kategórie E (7.ročník), D (8.ročník), C (9.ročník)</w:t>
      </w:r>
    </w:p>
    <w:p w14:paraId="492757E1" w14:textId="77777777" w:rsidR="00C218E8" w:rsidRPr="00842245" w:rsidRDefault="00C218E8" w:rsidP="00C218E8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842245">
        <w:rPr>
          <w:rFonts w:ascii="Times New Roman" w:hAnsi="Times New Roman" w:cs="Times New Roman"/>
          <w:b/>
          <w:sz w:val="20"/>
          <w:szCs w:val="20"/>
        </w:rPr>
        <w:t>k časti REGIONÁLNE DEJINY</w:t>
      </w:r>
    </w:p>
    <w:p w14:paraId="05631DAC" w14:textId="77777777" w:rsidR="00C218E8" w:rsidRPr="00842245" w:rsidRDefault="00C218E8" w:rsidP="00C218E8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4675F52C" w14:textId="77777777" w:rsidR="00C218E8" w:rsidRPr="00842245" w:rsidRDefault="00C218E8" w:rsidP="00C218E8">
      <w:pPr>
        <w:pStyle w:val="Odsekzoznamu"/>
        <w:numPr>
          <w:ilvl w:val="0"/>
          <w:numId w:val="1"/>
        </w:numPr>
        <w:rPr>
          <w:rFonts w:ascii="Times New Roman" w:hAnsi="Times New Roman" w:cs="Times New Roman"/>
          <w:b/>
          <w:sz w:val="20"/>
          <w:szCs w:val="20"/>
        </w:rPr>
      </w:pPr>
      <w:r w:rsidRPr="00842245">
        <w:rPr>
          <w:rFonts w:ascii="Times New Roman" w:hAnsi="Times New Roman" w:cs="Times New Roman"/>
          <w:b/>
          <w:sz w:val="20"/>
          <w:szCs w:val="20"/>
        </w:rPr>
        <w:t>Naštudujte si informácie o osobnostiach:</w:t>
      </w:r>
    </w:p>
    <w:p w14:paraId="364B80D6" w14:textId="77777777" w:rsidR="00842245" w:rsidRPr="00842245" w:rsidRDefault="00842245" w:rsidP="00842245">
      <w:pPr>
        <w:ind w:left="720"/>
        <w:rPr>
          <w:rFonts w:ascii="Times New Roman" w:hAnsi="Times New Roman" w:cs="Times New Roman"/>
          <w:sz w:val="20"/>
          <w:szCs w:val="20"/>
        </w:rPr>
      </w:pPr>
      <w:r w:rsidRPr="00842245">
        <w:rPr>
          <w:rFonts w:ascii="Times New Roman" w:hAnsi="Times New Roman" w:cs="Times New Roman"/>
          <w:b/>
          <w:sz w:val="20"/>
          <w:szCs w:val="20"/>
        </w:rPr>
        <w:t xml:space="preserve">Kat. E - </w:t>
      </w:r>
      <w:r w:rsidRPr="00842245">
        <w:rPr>
          <w:rFonts w:ascii="Times New Roman" w:hAnsi="Times New Roman" w:cs="Times New Roman"/>
          <w:sz w:val="20"/>
          <w:szCs w:val="20"/>
        </w:rPr>
        <w:t xml:space="preserve">Gabriel </w:t>
      </w:r>
      <w:proofErr w:type="spellStart"/>
      <w:r w:rsidRPr="00842245">
        <w:rPr>
          <w:rFonts w:ascii="Times New Roman" w:hAnsi="Times New Roman" w:cs="Times New Roman"/>
          <w:sz w:val="20"/>
          <w:szCs w:val="20"/>
        </w:rPr>
        <w:t>Betlen</w:t>
      </w:r>
      <w:proofErr w:type="spellEnd"/>
      <w:r w:rsidRPr="00842245">
        <w:rPr>
          <w:rFonts w:ascii="Times New Roman" w:hAnsi="Times New Roman" w:cs="Times New Roman"/>
          <w:sz w:val="20"/>
          <w:szCs w:val="20"/>
        </w:rPr>
        <w:t xml:space="preserve"> v Banskej Bystrici</w:t>
      </w:r>
    </w:p>
    <w:p w14:paraId="099A6225" w14:textId="77777777" w:rsidR="00842245" w:rsidRPr="00842245" w:rsidRDefault="00842245" w:rsidP="00842245">
      <w:pPr>
        <w:ind w:left="720"/>
        <w:rPr>
          <w:rFonts w:ascii="Times New Roman" w:hAnsi="Times New Roman" w:cs="Times New Roman"/>
          <w:sz w:val="20"/>
          <w:szCs w:val="20"/>
        </w:rPr>
      </w:pPr>
      <w:r w:rsidRPr="00842245">
        <w:rPr>
          <w:rFonts w:ascii="Times New Roman" w:hAnsi="Times New Roman" w:cs="Times New Roman"/>
          <w:b/>
          <w:sz w:val="20"/>
          <w:szCs w:val="20"/>
        </w:rPr>
        <w:t xml:space="preserve">Kat. D - </w:t>
      </w:r>
      <w:r w:rsidRPr="00842245">
        <w:rPr>
          <w:rFonts w:ascii="Times New Roman" w:hAnsi="Times New Roman" w:cs="Times New Roman"/>
          <w:sz w:val="20"/>
          <w:szCs w:val="20"/>
        </w:rPr>
        <w:t>Martin Rázus v Brezne</w:t>
      </w:r>
    </w:p>
    <w:p w14:paraId="02B3D51A" w14:textId="77777777" w:rsidR="00842245" w:rsidRPr="00842245" w:rsidRDefault="00842245" w:rsidP="00842245">
      <w:pPr>
        <w:ind w:left="720"/>
        <w:rPr>
          <w:rFonts w:ascii="Times New Roman" w:hAnsi="Times New Roman" w:cs="Times New Roman"/>
          <w:sz w:val="20"/>
          <w:szCs w:val="20"/>
        </w:rPr>
      </w:pPr>
      <w:r w:rsidRPr="00842245">
        <w:rPr>
          <w:rFonts w:ascii="Times New Roman" w:hAnsi="Times New Roman" w:cs="Times New Roman"/>
          <w:b/>
          <w:sz w:val="20"/>
          <w:szCs w:val="20"/>
        </w:rPr>
        <w:t xml:space="preserve">Kat. C - </w:t>
      </w:r>
      <w:r w:rsidRPr="00842245">
        <w:rPr>
          <w:rFonts w:ascii="Times New Roman" w:hAnsi="Times New Roman" w:cs="Times New Roman"/>
          <w:sz w:val="20"/>
          <w:szCs w:val="20"/>
        </w:rPr>
        <w:t xml:space="preserve">Tomáš </w:t>
      </w:r>
      <w:proofErr w:type="spellStart"/>
      <w:r w:rsidRPr="00842245">
        <w:rPr>
          <w:rFonts w:ascii="Times New Roman" w:hAnsi="Times New Roman" w:cs="Times New Roman"/>
          <w:sz w:val="20"/>
          <w:szCs w:val="20"/>
        </w:rPr>
        <w:t>Garrigue</w:t>
      </w:r>
      <w:proofErr w:type="spellEnd"/>
      <w:r w:rsidRPr="00842245">
        <w:rPr>
          <w:rFonts w:ascii="Times New Roman" w:hAnsi="Times New Roman" w:cs="Times New Roman"/>
          <w:sz w:val="20"/>
          <w:szCs w:val="20"/>
        </w:rPr>
        <w:t xml:space="preserve"> Masaryk v Banskobystrickom kraji</w:t>
      </w:r>
    </w:p>
    <w:p w14:paraId="4802E7A3" w14:textId="77777777" w:rsidR="00C218E8" w:rsidRPr="00842245" w:rsidRDefault="00842245" w:rsidP="00C218E8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</w:t>
      </w:r>
      <w:r w:rsidR="00C218E8" w:rsidRPr="00842245">
        <w:rPr>
          <w:rFonts w:ascii="Times New Roman" w:hAnsi="Times New Roman" w:cs="Times New Roman"/>
          <w:sz w:val="20"/>
          <w:szCs w:val="20"/>
        </w:rPr>
        <w:t xml:space="preserve">Zameranie: stručný životopis, v čom bola osobnosť </w:t>
      </w:r>
      <w:r w:rsidRPr="00842245">
        <w:rPr>
          <w:rFonts w:ascii="Times New Roman" w:hAnsi="Times New Roman" w:cs="Times New Roman"/>
          <w:sz w:val="20"/>
          <w:szCs w:val="20"/>
        </w:rPr>
        <w:t>spätá s regiónom</w:t>
      </w:r>
      <w:r w:rsidR="00C218E8" w:rsidRPr="00842245">
        <w:rPr>
          <w:rFonts w:ascii="Times New Roman" w:hAnsi="Times New Roman" w:cs="Times New Roman"/>
          <w:sz w:val="20"/>
          <w:szCs w:val="20"/>
        </w:rPr>
        <w:t xml:space="preserve">, </w:t>
      </w:r>
    </w:p>
    <w:p w14:paraId="327D43F7" w14:textId="349F1E0B" w:rsidR="00842245" w:rsidRDefault="00C218E8" w:rsidP="00842245">
      <w:pPr>
        <w:pStyle w:val="Odsekzoznamu"/>
        <w:numPr>
          <w:ilvl w:val="0"/>
          <w:numId w:val="1"/>
        </w:numPr>
        <w:rPr>
          <w:rFonts w:ascii="Times New Roman" w:hAnsi="Times New Roman" w:cs="Times New Roman"/>
          <w:b/>
          <w:sz w:val="20"/>
          <w:szCs w:val="20"/>
        </w:rPr>
      </w:pPr>
      <w:r w:rsidRPr="00842245">
        <w:rPr>
          <w:rFonts w:ascii="Times New Roman" w:hAnsi="Times New Roman" w:cs="Times New Roman"/>
          <w:b/>
          <w:sz w:val="20"/>
          <w:szCs w:val="20"/>
        </w:rPr>
        <w:t>Naštudujte si informácie o kultú</w:t>
      </w:r>
      <w:r w:rsidR="00842245" w:rsidRPr="00842245">
        <w:rPr>
          <w:rFonts w:ascii="Times New Roman" w:hAnsi="Times New Roman" w:cs="Times New Roman"/>
          <w:b/>
          <w:sz w:val="20"/>
          <w:szCs w:val="20"/>
        </w:rPr>
        <w:t>rno - historických pamiatkach</w:t>
      </w:r>
      <w:r w:rsidR="00842245">
        <w:rPr>
          <w:rFonts w:ascii="Times New Roman" w:hAnsi="Times New Roman" w:cs="Times New Roman"/>
          <w:b/>
          <w:sz w:val="20"/>
          <w:szCs w:val="20"/>
        </w:rPr>
        <w:t>:</w:t>
      </w:r>
    </w:p>
    <w:p w14:paraId="0AA52CDB" w14:textId="77777777" w:rsidR="00842245" w:rsidRPr="00842245" w:rsidRDefault="00842245" w:rsidP="00842245">
      <w:pPr>
        <w:pStyle w:val="Odsekzoznamu"/>
        <w:rPr>
          <w:rFonts w:ascii="Times New Roman" w:hAnsi="Times New Roman" w:cs="Times New Roman"/>
          <w:b/>
          <w:sz w:val="20"/>
          <w:szCs w:val="20"/>
        </w:rPr>
      </w:pPr>
    </w:p>
    <w:p w14:paraId="7DB68407" w14:textId="77777777" w:rsidR="00842245" w:rsidRDefault="00842245" w:rsidP="00842245">
      <w:pPr>
        <w:pStyle w:val="Odsekzoznamu"/>
        <w:rPr>
          <w:rFonts w:ascii="Times New Roman" w:hAnsi="Times New Roman" w:cs="Times New Roman"/>
          <w:sz w:val="20"/>
          <w:szCs w:val="20"/>
        </w:rPr>
      </w:pPr>
      <w:r w:rsidRPr="00842245">
        <w:rPr>
          <w:rFonts w:ascii="Times New Roman" w:hAnsi="Times New Roman" w:cs="Times New Roman"/>
          <w:b/>
          <w:sz w:val="20"/>
          <w:szCs w:val="20"/>
        </w:rPr>
        <w:t xml:space="preserve">Kat. E </w:t>
      </w:r>
      <w:r>
        <w:rPr>
          <w:rFonts w:ascii="Times New Roman" w:hAnsi="Times New Roman" w:cs="Times New Roman"/>
          <w:b/>
          <w:sz w:val="20"/>
          <w:szCs w:val="20"/>
        </w:rPr>
        <w:t>–</w:t>
      </w:r>
      <w:r w:rsidRPr="00842245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842245">
        <w:rPr>
          <w:rFonts w:ascii="Times New Roman" w:hAnsi="Times New Roman" w:cs="Times New Roman"/>
          <w:sz w:val="20"/>
          <w:szCs w:val="20"/>
        </w:rPr>
        <w:t>Slovansko-avarské hradisko v</w:t>
      </w:r>
      <w:r w:rsidR="0051653A">
        <w:rPr>
          <w:rFonts w:ascii="Times New Roman" w:hAnsi="Times New Roman" w:cs="Times New Roman"/>
          <w:sz w:val="20"/>
          <w:szCs w:val="20"/>
        </w:rPr>
        <w:t> </w:t>
      </w:r>
      <w:r w:rsidRPr="00842245">
        <w:rPr>
          <w:rFonts w:ascii="Times New Roman" w:hAnsi="Times New Roman" w:cs="Times New Roman"/>
          <w:sz w:val="20"/>
          <w:szCs w:val="20"/>
        </w:rPr>
        <w:t>Želovciach</w:t>
      </w:r>
    </w:p>
    <w:p w14:paraId="5DF402C4" w14:textId="77777777" w:rsidR="0051653A" w:rsidRPr="00842245" w:rsidRDefault="0051653A" w:rsidP="00842245">
      <w:pPr>
        <w:pStyle w:val="Odsekzoznamu"/>
        <w:rPr>
          <w:rFonts w:ascii="Times New Roman" w:hAnsi="Times New Roman" w:cs="Times New Roman"/>
          <w:sz w:val="20"/>
          <w:szCs w:val="20"/>
        </w:rPr>
      </w:pPr>
    </w:p>
    <w:p w14:paraId="751B0DB7" w14:textId="77777777" w:rsidR="00842245" w:rsidRDefault="00842245" w:rsidP="00842245">
      <w:pPr>
        <w:pStyle w:val="Odsekzoznamu"/>
        <w:rPr>
          <w:rFonts w:ascii="Times New Roman" w:hAnsi="Times New Roman" w:cs="Times New Roman"/>
          <w:sz w:val="20"/>
          <w:szCs w:val="20"/>
        </w:rPr>
      </w:pPr>
      <w:r w:rsidRPr="00842245">
        <w:rPr>
          <w:rFonts w:ascii="Times New Roman" w:hAnsi="Times New Roman" w:cs="Times New Roman"/>
          <w:b/>
          <w:sz w:val="20"/>
          <w:szCs w:val="20"/>
        </w:rPr>
        <w:t xml:space="preserve">Kat. D </w:t>
      </w:r>
      <w:r>
        <w:rPr>
          <w:rFonts w:ascii="Times New Roman" w:hAnsi="Times New Roman" w:cs="Times New Roman"/>
          <w:b/>
          <w:sz w:val="20"/>
          <w:szCs w:val="20"/>
        </w:rPr>
        <w:t>–</w:t>
      </w:r>
      <w:r w:rsidRPr="00842245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51653A">
        <w:rPr>
          <w:rFonts w:ascii="Times New Roman" w:hAnsi="Times New Roman" w:cs="Times New Roman"/>
          <w:sz w:val="20"/>
          <w:szCs w:val="20"/>
        </w:rPr>
        <w:t>Synagóga v Lučenci, Divín – hrad a kaštieľ,</w:t>
      </w:r>
    </w:p>
    <w:p w14:paraId="29EA10A1" w14:textId="77777777" w:rsidR="0051653A" w:rsidRPr="00842245" w:rsidRDefault="0051653A" w:rsidP="00842245">
      <w:pPr>
        <w:pStyle w:val="Odsekzoznamu"/>
        <w:rPr>
          <w:rFonts w:ascii="Times New Roman" w:hAnsi="Times New Roman" w:cs="Times New Roman"/>
          <w:sz w:val="20"/>
          <w:szCs w:val="20"/>
        </w:rPr>
      </w:pPr>
    </w:p>
    <w:p w14:paraId="138CC0BD" w14:textId="77777777" w:rsidR="00842245" w:rsidRPr="0051653A" w:rsidRDefault="00842245" w:rsidP="0051653A">
      <w:pPr>
        <w:pStyle w:val="Odsekzoznamu"/>
        <w:rPr>
          <w:rFonts w:ascii="Times New Roman" w:hAnsi="Times New Roman" w:cs="Times New Roman"/>
          <w:sz w:val="20"/>
          <w:szCs w:val="20"/>
        </w:rPr>
      </w:pPr>
      <w:r w:rsidRPr="00842245">
        <w:rPr>
          <w:rFonts w:ascii="Times New Roman" w:hAnsi="Times New Roman" w:cs="Times New Roman"/>
          <w:b/>
          <w:sz w:val="20"/>
          <w:szCs w:val="20"/>
        </w:rPr>
        <w:t xml:space="preserve">Kat. C </w:t>
      </w:r>
      <w:r w:rsidR="0051653A">
        <w:rPr>
          <w:rFonts w:ascii="Times New Roman" w:hAnsi="Times New Roman" w:cs="Times New Roman"/>
          <w:b/>
          <w:sz w:val="20"/>
          <w:szCs w:val="20"/>
        </w:rPr>
        <w:t>–</w:t>
      </w:r>
      <w:r w:rsidRPr="00842245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51653A">
        <w:rPr>
          <w:rFonts w:ascii="Times New Roman" w:hAnsi="Times New Roman" w:cs="Times New Roman"/>
          <w:sz w:val="20"/>
          <w:szCs w:val="20"/>
        </w:rPr>
        <w:t>Synagóga v Brezne, Pamätníky II.</w:t>
      </w:r>
      <w:r w:rsidR="00250649">
        <w:rPr>
          <w:rFonts w:ascii="Times New Roman" w:hAnsi="Times New Roman" w:cs="Times New Roman"/>
          <w:sz w:val="20"/>
          <w:szCs w:val="20"/>
        </w:rPr>
        <w:t xml:space="preserve"> </w:t>
      </w:r>
      <w:r w:rsidR="0051653A">
        <w:rPr>
          <w:rFonts w:ascii="Times New Roman" w:hAnsi="Times New Roman" w:cs="Times New Roman"/>
          <w:sz w:val="20"/>
          <w:szCs w:val="20"/>
        </w:rPr>
        <w:t>svet. vojny v Nemeckej a Kremničke</w:t>
      </w:r>
    </w:p>
    <w:p w14:paraId="19CADABE" w14:textId="77777777" w:rsidR="00C218E8" w:rsidRPr="0051653A" w:rsidRDefault="0051653A" w:rsidP="00C218E8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</w:t>
      </w:r>
      <w:r w:rsidR="00C218E8" w:rsidRPr="0051653A">
        <w:rPr>
          <w:rFonts w:ascii="Times New Roman" w:hAnsi="Times New Roman" w:cs="Times New Roman"/>
          <w:sz w:val="20"/>
          <w:szCs w:val="20"/>
        </w:rPr>
        <w:t xml:space="preserve">Zameranie: význam stavieb – na čo </w:t>
      </w:r>
      <w:r>
        <w:rPr>
          <w:rFonts w:ascii="Times New Roman" w:hAnsi="Times New Roman" w:cs="Times New Roman"/>
          <w:sz w:val="20"/>
          <w:szCs w:val="20"/>
        </w:rPr>
        <w:t>slúžili, čo je tam dnes, storočie vzniku, osobnosti – autori,</w:t>
      </w:r>
    </w:p>
    <w:p w14:paraId="16367AD3" w14:textId="77777777" w:rsidR="00C218E8" w:rsidRDefault="00C218E8" w:rsidP="00C218E8">
      <w:pPr>
        <w:pStyle w:val="Odsekzoznamu"/>
        <w:numPr>
          <w:ilvl w:val="0"/>
          <w:numId w:val="1"/>
        </w:numPr>
        <w:rPr>
          <w:rFonts w:ascii="Times New Roman" w:hAnsi="Times New Roman" w:cs="Times New Roman"/>
          <w:b/>
          <w:sz w:val="20"/>
          <w:szCs w:val="20"/>
        </w:rPr>
      </w:pPr>
      <w:r w:rsidRPr="0051653A">
        <w:rPr>
          <w:rFonts w:ascii="Times New Roman" w:hAnsi="Times New Roman" w:cs="Times New Roman"/>
          <w:b/>
          <w:sz w:val="20"/>
          <w:szCs w:val="20"/>
        </w:rPr>
        <w:t>Naštudujte si informácie o</w:t>
      </w:r>
      <w:r w:rsidR="0051653A" w:rsidRPr="0051653A">
        <w:rPr>
          <w:rFonts w:ascii="Times New Roman" w:hAnsi="Times New Roman" w:cs="Times New Roman"/>
          <w:b/>
          <w:sz w:val="20"/>
          <w:szCs w:val="20"/>
        </w:rPr>
        <w:t> významných udalostiach v</w:t>
      </w:r>
      <w:r w:rsidR="00D2102D" w:rsidRPr="0051653A">
        <w:rPr>
          <w:rFonts w:ascii="Times New Roman" w:hAnsi="Times New Roman" w:cs="Times New Roman"/>
          <w:b/>
          <w:sz w:val="20"/>
          <w:szCs w:val="20"/>
        </w:rPr>
        <w:t> Banskobystrickom kraji</w:t>
      </w:r>
      <w:r w:rsidRPr="0051653A">
        <w:rPr>
          <w:rFonts w:ascii="Times New Roman" w:hAnsi="Times New Roman" w:cs="Times New Roman"/>
          <w:b/>
          <w:sz w:val="20"/>
          <w:szCs w:val="20"/>
        </w:rPr>
        <w:t>:</w:t>
      </w:r>
    </w:p>
    <w:p w14:paraId="4312B549" w14:textId="77777777" w:rsidR="0051653A" w:rsidRDefault="0051653A" w:rsidP="0051653A">
      <w:pPr>
        <w:pStyle w:val="Odsekzoznamu"/>
        <w:rPr>
          <w:rFonts w:ascii="Times New Roman" w:hAnsi="Times New Roman" w:cs="Times New Roman"/>
          <w:b/>
          <w:sz w:val="20"/>
          <w:szCs w:val="20"/>
        </w:rPr>
      </w:pPr>
    </w:p>
    <w:p w14:paraId="3FC19A0B" w14:textId="77777777" w:rsidR="0051653A" w:rsidRDefault="0051653A" w:rsidP="0051653A">
      <w:pPr>
        <w:pStyle w:val="Odsekzoznamu"/>
        <w:rPr>
          <w:rFonts w:ascii="Times New Roman" w:hAnsi="Times New Roman" w:cs="Times New Roman"/>
          <w:sz w:val="20"/>
          <w:szCs w:val="20"/>
        </w:rPr>
      </w:pPr>
      <w:r w:rsidRPr="00842245">
        <w:rPr>
          <w:rFonts w:ascii="Times New Roman" w:hAnsi="Times New Roman" w:cs="Times New Roman"/>
          <w:b/>
          <w:sz w:val="20"/>
          <w:szCs w:val="20"/>
        </w:rPr>
        <w:t xml:space="preserve">Kat. E </w:t>
      </w:r>
      <w:r>
        <w:rPr>
          <w:rFonts w:ascii="Times New Roman" w:hAnsi="Times New Roman" w:cs="Times New Roman"/>
          <w:b/>
          <w:sz w:val="20"/>
          <w:szCs w:val="20"/>
        </w:rPr>
        <w:t>–</w:t>
      </w:r>
      <w:r w:rsidRPr="00842245">
        <w:rPr>
          <w:rFonts w:ascii="Times New Roman" w:hAnsi="Times New Roman" w:cs="Times New Roman"/>
          <w:b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Rekonštrukcia kalvárie v Banskej Štiavnici </w:t>
      </w:r>
    </w:p>
    <w:p w14:paraId="013F80C0" w14:textId="77777777" w:rsidR="0051653A" w:rsidRPr="00842245" w:rsidRDefault="0051653A" w:rsidP="0051653A">
      <w:pPr>
        <w:pStyle w:val="Odsekzoznamu"/>
        <w:rPr>
          <w:rFonts w:ascii="Times New Roman" w:hAnsi="Times New Roman" w:cs="Times New Roman"/>
          <w:sz w:val="20"/>
          <w:szCs w:val="20"/>
        </w:rPr>
      </w:pPr>
    </w:p>
    <w:p w14:paraId="7C3AF6AD" w14:textId="77777777" w:rsidR="0051653A" w:rsidRDefault="0051653A" w:rsidP="0051653A">
      <w:pPr>
        <w:pStyle w:val="Odsekzoznamu"/>
        <w:rPr>
          <w:rFonts w:ascii="Times New Roman" w:hAnsi="Times New Roman" w:cs="Times New Roman"/>
          <w:sz w:val="20"/>
          <w:szCs w:val="20"/>
        </w:rPr>
      </w:pPr>
      <w:r w:rsidRPr="00842245">
        <w:rPr>
          <w:rFonts w:ascii="Times New Roman" w:hAnsi="Times New Roman" w:cs="Times New Roman"/>
          <w:b/>
          <w:sz w:val="20"/>
          <w:szCs w:val="20"/>
        </w:rPr>
        <w:t xml:space="preserve">Kat. D </w:t>
      </w:r>
      <w:r>
        <w:rPr>
          <w:rFonts w:ascii="Times New Roman" w:hAnsi="Times New Roman" w:cs="Times New Roman"/>
          <w:b/>
          <w:sz w:val="20"/>
          <w:szCs w:val="20"/>
        </w:rPr>
        <w:t>–</w:t>
      </w:r>
      <w:r w:rsidRPr="00842245">
        <w:rPr>
          <w:rFonts w:ascii="Times New Roman" w:hAnsi="Times New Roman" w:cs="Times New Roman"/>
          <w:b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Prvé gymnázium v Banskej </w:t>
      </w:r>
      <w:r w:rsidR="00250649">
        <w:rPr>
          <w:rFonts w:ascii="Times New Roman" w:hAnsi="Times New Roman" w:cs="Times New Roman"/>
          <w:sz w:val="20"/>
          <w:szCs w:val="20"/>
        </w:rPr>
        <w:t>Bystrici, k</w:t>
      </w:r>
      <w:r>
        <w:rPr>
          <w:rFonts w:ascii="Times New Roman" w:hAnsi="Times New Roman" w:cs="Times New Roman"/>
          <w:sz w:val="20"/>
          <w:szCs w:val="20"/>
        </w:rPr>
        <w:t>e</w:t>
      </w:r>
      <w:r w:rsidR="00250649">
        <w:rPr>
          <w:rFonts w:ascii="Times New Roman" w:hAnsi="Times New Roman" w:cs="Times New Roman"/>
          <w:sz w:val="20"/>
          <w:szCs w:val="20"/>
        </w:rPr>
        <w:t>dy</w:t>
      </w:r>
      <w:r>
        <w:rPr>
          <w:rFonts w:ascii="Times New Roman" w:hAnsi="Times New Roman" w:cs="Times New Roman"/>
          <w:sz w:val="20"/>
          <w:szCs w:val="20"/>
        </w:rPr>
        <w:t xml:space="preserve"> sa učilo po sloven</w:t>
      </w:r>
      <w:r w:rsidR="006B344D">
        <w:rPr>
          <w:rFonts w:ascii="Times New Roman" w:hAnsi="Times New Roman" w:cs="Times New Roman"/>
          <w:sz w:val="20"/>
          <w:szCs w:val="20"/>
        </w:rPr>
        <w:t>s</w:t>
      </w:r>
      <w:r>
        <w:rPr>
          <w:rFonts w:ascii="Times New Roman" w:hAnsi="Times New Roman" w:cs="Times New Roman"/>
          <w:sz w:val="20"/>
          <w:szCs w:val="20"/>
        </w:rPr>
        <w:t>ky</w:t>
      </w:r>
    </w:p>
    <w:p w14:paraId="7D163C23" w14:textId="77777777" w:rsidR="0051653A" w:rsidRPr="00842245" w:rsidRDefault="0051653A" w:rsidP="0051653A">
      <w:pPr>
        <w:pStyle w:val="Odsekzoznamu"/>
        <w:rPr>
          <w:rFonts w:ascii="Times New Roman" w:hAnsi="Times New Roman" w:cs="Times New Roman"/>
          <w:sz w:val="20"/>
          <w:szCs w:val="20"/>
        </w:rPr>
      </w:pPr>
    </w:p>
    <w:p w14:paraId="590E08AB" w14:textId="77777777" w:rsidR="0051653A" w:rsidRPr="00D132BF" w:rsidRDefault="0051653A" w:rsidP="00D132BF">
      <w:pPr>
        <w:pStyle w:val="Odsekzoznamu"/>
        <w:rPr>
          <w:rFonts w:ascii="Times New Roman" w:hAnsi="Times New Roman" w:cs="Times New Roman"/>
          <w:sz w:val="20"/>
          <w:szCs w:val="20"/>
        </w:rPr>
      </w:pPr>
      <w:r w:rsidRPr="00842245">
        <w:rPr>
          <w:rFonts w:ascii="Times New Roman" w:hAnsi="Times New Roman" w:cs="Times New Roman"/>
          <w:b/>
          <w:sz w:val="20"/>
          <w:szCs w:val="20"/>
        </w:rPr>
        <w:t xml:space="preserve">Kat. C </w:t>
      </w:r>
      <w:r>
        <w:rPr>
          <w:rFonts w:ascii="Times New Roman" w:hAnsi="Times New Roman" w:cs="Times New Roman"/>
          <w:b/>
          <w:sz w:val="20"/>
          <w:szCs w:val="20"/>
        </w:rPr>
        <w:t>–</w:t>
      </w:r>
      <w:r w:rsidRPr="00842245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6B344D">
        <w:rPr>
          <w:rFonts w:ascii="Times New Roman" w:hAnsi="Times New Roman" w:cs="Times New Roman"/>
          <w:sz w:val="20"/>
          <w:szCs w:val="20"/>
        </w:rPr>
        <w:t>Martinská deklarácia</w:t>
      </w:r>
    </w:p>
    <w:p w14:paraId="0A6F6F00" w14:textId="5E51E2E8" w:rsidR="00C218E8" w:rsidRPr="0051653A" w:rsidRDefault="0051653A" w:rsidP="00C218E8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</w:t>
      </w:r>
      <w:r w:rsidR="006B344D">
        <w:rPr>
          <w:rFonts w:ascii="Times New Roman" w:hAnsi="Times New Roman" w:cs="Times New Roman"/>
          <w:sz w:val="20"/>
          <w:szCs w:val="20"/>
        </w:rPr>
        <w:t xml:space="preserve">Zameranie na spomenuté udalosti, </w:t>
      </w:r>
      <w:r w:rsidR="00D132BF">
        <w:rPr>
          <w:rFonts w:ascii="Times New Roman" w:hAnsi="Times New Roman" w:cs="Times New Roman"/>
          <w:sz w:val="20"/>
          <w:szCs w:val="20"/>
        </w:rPr>
        <w:t>osobnosti spojené s udalosťami a</w:t>
      </w:r>
      <w:r w:rsidR="00610881" w:rsidRPr="0051653A">
        <w:rPr>
          <w:rFonts w:ascii="Times New Roman" w:hAnsi="Times New Roman" w:cs="Times New Roman"/>
          <w:sz w:val="20"/>
          <w:szCs w:val="20"/>
        </w:rPr>
        <w:t> Banskobystrickým krajom</w:t>
      </w:r>
      <w:r w:rsidR="00372CF5">
        <w:rPr>
          <w:rFonts w:ascii="Times New Roman" w:hAnsi="Times New Roman" w:cs="Times New Roman"/>
          <w:sz w:val="20"/>
          <w:szCs w:val="20"/>
        </w:rPr>
        <w:t>.</w:t>
      </w:r>
    </w:p>
    <w:p w14:paraId="70021589" w14:textId="77777777" w:rsidR="00F11C2B" w:rsidRDefault="00F11C2B"/>
    <w:sectPr w:rsidR="00F11C2B" w:rsidSect="00EE52E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C45DE1"/>
    <w:multiLevelType w:val="hybridMultilevel"/>
    <w:tmpl w:val="5252993C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340569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218E8"/>
    <w:rsid w:val="00001282"/>
    <w:rsid w:val="000A7718"/>
    <w:rsid w:val="00205607"/>
    <w:rsid w:val="002339D3"/>
    <w:rsid w:val="00250649"/>
    <w:rsid w:val="00372CF5"/>
    <w:rsid w:val="003E7D7F"/>
    <w:rsid w:val="004C63AD"/>
    <w:rsid w:val="0051653A"/>
    <w:rsid w:val="00610881"/>
    <w:rsid w:val="006B344D"/>
    <w:rsid w:val="006F4524"/>
    <w:rsid w:val="00842245"/>
    <w:rsid w:val="00A81E56"/>
    <w:rsid w:val="00AE48C8"/>
    <w:rsid w:val="00C218E8"/>
    <w:rsid w:val="00C45FFC"/>
    <w:rsid w:val="00D132BF"/>
    <w:rsid w:val="00D2102D"/>
    <w:rsid w:val="00DD3940"/>
    <w:rsid w:val="00F11C2B"/>
    <w:rsid w:val="00FA2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B43609"/>
  <w15:docId w15:val="{237EA4B0-9F1A-4FEB-827B-74606F8BA5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C218E8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C218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166</Words>
  <Characters>983</Characters>
  <Application>Microsoft Office Word</Application>
  <DocSecurity>0</DocSecurity>
  <Lines>28</Lines>
  <Paragraphs>22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Názov</vt:lpstr>
      </vt:variant>
      <vt:variant>
        <vt:i4>1</vt:i4>
      </vt:variant>
    </vt:vector>
  </HeadingPairs>
  <TitlesOfParts>
    <vt:vector size="2" baseType="lpstr">
      <vt:lpstr/>
      <vt:lpstr/>
    </vt:vector>
  </TitlesOfParts>
  <Company>ZS Spojova 14, B. B.</Company>
  <LinksUpToDate>false</LinksUpToDate>
  <CharactersWithSpaces>1127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Žaneta Bursová</cp:lastModifiedBy>
  <cp:revision>13</cp:revision>
  <dcterms:created xsi:type="dcterms:W3CDTF">2015-10-01T08:22:00Z</dcterms:created>
  <dcterms:modified xsi:type="dcterms:W3CDTF">2026-02-09T10:51:00Z</dcterms:modified>
</cp:coreProperties>
</file>