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BC654" w14:textId="46EB327D" w:rsidR="00070E4B" w:rsidRDefault="00676E13" w:rsidP="00070E4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Š</w:t>
      </w:r>
      <w:r w:rsidR="00070E4B" w:rsidRPr="007156D1">
        <w:rPr>
          <w:rFonts w:ascii="Arial" w:hAnsi="Arial" w:cs="Arial"/>
          <w:b/>
          <w:sz w:val="24"/>
          <w:szCs w:val="24"/>
        </w:rPr>
        <w:t>tatút školského parlamentu</w:t>
      </w:r>
    </w:p>
    <w:p w14:paraId="47FCCA30" w14:textId="2EE1D6D3" w:rsidR="00676E13" w:rsidRDefault="00676E13" w:rsidP="00070E4B">
      <w:pPr>
        <w:jc w:val="center"/>
        <w:rPr>
          <w:rFonts w:ascii="Arial" w:hAnsi="Arial" w:cs="Arial"/>
          <w:b/>
          <w:sz w:val="24"/>
          <w:szCs w:val="24"/>
        </w:rPr>
      </w:pPr>
    </w:p>
    <w:p w14:paraId="28FB3658" w14:textId="77777777" w:rsidR="00676E13" w:rsidRPr="007156D1" w:rsidRDefault="00676E13" w:rsidP="00070E4B">
      <w:pPr>
        <w:jc w:val="center"/>
        <w:rPr>
          <w:rFonts w:ascii="Arial" w:hAnsi="Arial" w:cs="Arial"/>
          <w:b/>
          <w:sz w:val="24"/>
          <w:szCs w:val="24"/>
        </w:rPr>
      </w:pPr>
    </w:p>
    <w:p w14:paraId="352448A0" w14:textId="30FF22EA" w:rsidR="00070E4B" w:rsidRPr="007156D1" w:rsidRDefault="00676E13" w:rsidP="00676E13">
      <w:pPr>
        <w:jc w:val="center"/>
      </w:pPr>
      <w:r>
        <w:rPr>
          <w:b/>
        </w:rPr>
        <w:t>Preambula</w:t>
      </w:r>
    </w:p>
    <w:p w14:paraId="64A61F52" w14:textId="665A05D2" w:rsidR="00FA0068" w:rsidRPr="00FA0068" w:rsidRDefault="00FA0068" w:rsidP="00FA0068">
      <w:pPr>
        <w:spacing w:before="2"/>
        <w:ind w:right="193"/>
        <w:jc w:val="both"/>
        <w:rPr>
          <w:rFonts w:cstheme="minorHAnsi"/>
          <w:color w:val="FF0000"/>
        </w:rPr>
      </w:pPr>
      <w:r w:rsidRPr="00354592">
        <w:rPr>
          <w:rFonts w:cstheme="minorHAnsi"/>
        </w:rPr>
        <w:t>V zmysle zákona NR SR č.</w:t>
      </w:r>
      <w:r>
        <w:rPr>
          <w:rFonts w:cstheme="minorHAnsi"/>
        </w:rPr>
        <w:t xml:space="preserve"> </w:t>
      </w:r>
      <w:r w:rsidRPr="00354592">
        <w:rPr>
          <w:rFonts w:cstheme="minorHAnsi"/>
        </w:rPr>
        <w:t xml:space="preserve">488/2021 Z. z., </w:t>
      </w:r>
      <w:r w:rsidRPr="00354592">
        <w:rPr>
          <w:rFonts w:cstheme="minorHAnsi"/>
          <w:bCs/>
          <w:color w:val="000000"/>
          <w:shd w:val="clear" w:color="auto" w:fill="FFFFFF"/>
        </w:rPr>
        <w:t>ktorým sa mení a dopĺňa zákon č. 369/1990</w:t>
      </w:r>
      <w:r w:rsidRPr="00354592">
        <w:rPr>
          <w:rFonts w:cstheme="minorHAnsi"/>
        </w:rPr>
        <w:t xml:space="preserve"> Z. z.</w:t>
      </w:r>
      <w:r w:rsidRPr="00354592">
        <w:rPr>
          <w:rFonts w:cstheme="minorHAnsi"/>
          <w:bCs/>
          <w:color w:val="000000"/>
          <w:shd w:val="clear" w:color="auto" w:fill="FFFFFF"/>
        </w:rPr>
        <w:t xml:space="preserve"> o obecnom zriadení v znení neskorších predpisov</w:t>
      </w:r>
      <w:r>
        <w:rPr>
          <w:rFonts w:cstheme="minorHAnsi"/>
          <w:bCs/>
          <w:color w:val="000000"/>
          <w:shd w:val="clear" w:color="auto" w:fill="FFFFFF"/>
        </w:rPr>
        <w:t>,</w:t>
      </w:r>
      <w:r w:rsidRPr="00354592">
        <w:rPr>
          <w:rFonts w:cstheme="minorHAnsi"/>
          <w:bCs/>
          <w:color w:val="000000"/>
          <w:shd w:val="clear" w:color="auto" w:fill="FFFFFF"/>
        </w:rPr>
        <w:t xml:space="preserve"> a ktorým sa menia a dopĺňajú niektoré zákony: 596/2003 </w:t>
      </w:r>
      <w:r w:rsidRPr="00354592">
        <w:rPr>
          <w:rFonts w:cstheme="minorHAnsi"/>
        </w:rPr>
        <w:t xml:space="preserve">Z. z. </w:t>
      </w:r>
      <w:r w:rsidRPr="00354592">
        <w:rPr>
          <w:rFonts w:cstheme="minorHAnsi"/>
          <w:shd w:val="clear" w:color="auto" w:fill="FFFFFF"/>
        </w:rPr>
        <w:t xml:space="preserve">o štátnej správe v školstve a školskej samospráve </w:t>
      </w:r>
      <w:r w:rsidRPr="00354592">
        <w:rPr>
          <w:rFonts w:cstheme="minorHAnsi"/>
        </w:rPr>
        <w:t>a doplnení niektorých zákonov v znení</w:t>
      </w:r>
      <w:r w:rsidRPr="00354592">
        <w:rPr>
          <w:rFonts w:cstheme="minorHAnsi"/>
          <w:spacing w:val="1"/>
        </w:rPr>
        <w:t xml:space="preserve"> </w:t>
      </w:r>
      <w:r w:rsidRPr="00354592">
        <w:rPr>
          <w:rFonts w:cstheme="minorHAnsi"/>
        </w:rPr>
        <w:t>neskorších predpisov</w:t>
      </w:r>
      <w:r w:rsidRPr="00354592">
        <w:rPr>
          <w:rFonts w:cstheme="minorHAnsi"/>
          <w:b/>
        </w:rPr>
        <w:t xml:space="preserve"> </w:t>
      </w:r>
      <w:r w:rsidRPr="00354592">
        <w:rPr>
          <w:rFonts w:cstheme="minorHAnsi"/>
        </w:rPr>
        <w:t>a</w:t>
      </w:r>
      <w:r w:rsidRPr="00354592">
        <w:rPr>
          <w:rFonts w:cstheme="minorHAnsi"/>
          <w:spacing w:val="1"/>
        </w:rPr>
        <w:t xml:space="preserve"> </w:t>
      </w:r>
      <w:r w:rsidRPr="00354592">
        <w:rPr>
          <w:rFonts w:cstheme="minorHAnsi"/>
        </w:rPr>
        <w:t>v</w:t>
      </w:r>
      <w:r w:rsidRPr="00354592">
        <w:rPr>
          <w:rFonts w:cstheme="minorHAnsi"/>
          <w:spacing w:val="1"/>
        </w:rPr>
        <w:t xml:space="preserve"> </w:t>
      </w:r>
      <w:r w:rsidRPr="00354592">
        <w:rPr>
          <w:rFonts w:cstheme="minorHAnsi"/>
        </w:rPr>
        <w:t>súlade</w:t>
      </w:r>
      <w:r w:rsidRPr="00354592">
        <w:rPr>
          <w:rFonts w:cstheme="minorHAnsi"/>
          <w:spacing w:val="1"/>
        </w:rPr>
        <w:t xml:space="preserve"> </w:t>
      </w:r>
      <w:r w:rsidRPr="00354592">
        <w:rPr>
          <w:rFonts w:cstheme="minorHAnsi"/>
        </w:rPr>
        <w:t>s</w:t>
      </w:r>
      <w:r w:rsidRPr="00354592">
        <w:rPr>
          <w:rFonts w:cstheme="minorHAnsi"/>
          <w:spacing w:val="1"/>
        </w:rPr>
        <w:t xml:space="preserve"> </w:t>
      </w:r>
      <w:r w:rsidRPr="00354592">
        <w:rPr>
          <w:rFonts w:cstheme="minorHAnsi"/>
        </w:rPr>
        <w:t>ustanovením</w:t>
      </w:r>
      <w:r w:rsidRPr="00354592">
        <w:rPr>
          <w:rFonts w:cstheme="minorHAnsi"/>
          <w:spacing w:val="1"/>
        </w:rPr>
        <w:t xml:space="preserve"> </w:t>
      </w:r>
      <w:r w:rsidRPr="00354592">
        <w:rPr>
          <w:rFonts w:cstheme="minorHAnsi"/>
        </w:rPr>
        <w:t>Vyhlášky</w:t>
      </w:r>
      <w:r w:rsidRPr="00354592">
        <w:rPr>
          <w:rFonts w:cstheme="minorHAnsi"/>
          <w:spacing w:val="1"/>
        </w:rPr>
        <w:t xml:space="preserve"> MŠVVaŠ SR</w:t>
      </w:r>
      <w:r w:rsidRPr="00354592">
        <w:rPr>
          <w:rFonts w:cstheme="minorHAnsi"/>
        </w:rPr>
        <w:t xml:space="preserve"> č. 230/2009 Z. z., ktorou sa mení vyhláška č.</w:t>
      </w:r>
      <w:r>
        <w:rPr>
          <w:rFonts w:cstheme="minorHAnsi"/>
        </w:rPr>
        <w:t xml:space="preserve"> </w:t>
      </w:r>
      <w:r w:rsidRPr="00354592">
        <w:rPr>
          <w:rFonts w:cstheme="minorHAnsi"/>
        </w:rPr>
        <w:t xml:space="preserve">291/2004 Z. z., </w:t>
      </w:r>
      <w:r w:rsidR="00676E13">
        <w:rPr>
          <w:rFonts w:cstheme="minorHAnsi"/>
        </w:rPr>
        <w:t xml:space="preserve">sa </w:t>
      </w:r>
      <w:r w:rsidRPr="00676E13">
        <w:rPr>
          <w:rFonts w:cstheme="minorHAnsi"/>
        </w:rPr>
        <w:t>vydáva</w:t>
      </w:r>
      <w:r w:rsidRPr="00676E13">
        <w:rPr>
          <w:rFonts w:cstheme="minorHAnsi"/>
          <w:spacing w:val="-5"/>
        </w:rPr>
        <w:t xml:space="preserve"> </w:t>
      </w:r>
      <w:r w:rsidRPr="00676E13">
        <w:rPr>
          <w:rFonts w:cstheme="minorHAnsi"/>
        </w:rPr>
        <w:t>tento štatút</w:t>
      </w:r>
      <w:r w:rsidRPr="00676E13">
        <w:rPr>
          <w:rFonts w:cstheme="minorHAnsi"/>
          <w:spacing w:val="-1"/>
        </w:rPr>
        <w:t xml:space="preserve"> </w:t>
      </w:r>
      <w:r w:rsidRPr="00676E13">
        <w:rPr>
          <w:rFonts w:cstheme="minorHAnsi"/>
        </w:rPr>
        <w:t>školského</w:t>
      </w:r>
      <w:r w:rsidRPr="00676E13">
        <w:rPr>
          <w:rFonts w:cstheme="minorHAnsi"/>
          <w:spacing w:val="-3"/>
        </w:rPr>
        <w:t xml:space="preserve"> </w:t>
      </w:r>
      <w:r w:rsidRPr="00676E13">
        <w:rPr>
          <w:rFonts w:cstheme="minorHAnsi"/>
        </w:rPr>
        <w:t>parlamentu.</w:t>
      </w:r>
    </w:p>
    <w:p w14:paraId="2A2CDD08" w14:textId="77777777" w:rsidR="007156D1" w:rsidRDefault="007156D1" w:rsidP="007156D1">
      <w:pPr>
        <w:jc w:val="center"/>
      </w:pPr>
    </w:p>
    <w:p w14:paraId="16285094" w14:textId="77777777" w:rsidR="007156D1" w:rsidRDefault="00070E4B" w:rsidP="007156D1">
      <w:pPr>
        <w:jc w:val="center"/>
      </w:pPr>
      <w:r>
        <w:t xml:space="preserve">Článok I. </w:t>
      </w:r>
    </w:p>
    <w:p w14:paraId="23A7FAFC" w14:textId="77777777" w:rsidR="00070E4B" w:rsidRPr="007156D1" w:rsidRDefault="007156D1" w:rsidP="007156D1">
      <w:pPr>
        <w:jc w:val="center"/>
        <w:rPr>
          <w:b/>
        </w:rPr>
      </w:pPr>
      <w:r>
        <w:rPr>
          <w:b/>
        </w:rPr>
        <w:t>Základné ustanovenie</w:t>
      </w:r>
    </w:p>
    <w:p w14:paraId="7E545861" w14:textId="77777777" w:rsidR="007156D1" w:rsidRDefault="00070E4B" w:rsidP="00070E4B">
      <w:r>
        <w:t xml:space="preserve">1. </w:t>
      </w:r>
      <w:r w:rsidR="007156D1">
        <w:t>N</w:t>
      </w:r>
      <w:r>
        <w:t xml:space="preserve">ázov školy </w:t>
      </w:r>
    </w:p>
    <w:p w14:paraId="04CF8258" w14:textId="2261605A" w:rsidR="007156D1" w:rsidRDefault="00070E4B" w:rsidP="00070E4B">
      <w:r>
        <w:t xml:space="preserve">2. </w:t>
      </w:r>
      <w:r w:rsidR="007156D1">
        <w:t>A</w:t>
      </w:r>
      <w:r>
        <w:t xml:space="preserve">dresa </w:t>
      </w:r>
      <w:r w:rsidR="007156D1">
        <w:t>sídla</w:t>
      </w:r>
      <w:r>
        <w:t xml:space="preserve"> </w:t>
      </w:r>
    </w:p>
    <w:p w14:paraId="0CBA1352" w14:textId="0A495223" w:rsidR="00FA0068" w:rsidRDefault="00FA0068" w:rsidP="00070E4B">
      <w:r>
        <w:t>3.</w:t>
      </w:r>
      <w:r w:rsidR="0099474C">
        <w:t xml:space="preserve"> </w:t>
      </w:r>
      <w:r w:rsidRPr="00FA0068">
        <w:t xml:space="preserve">V zmysle novelizovaného  zákona 596/2003 Z. z., </w:t>
      </w:r>
      <w:r w:rsidRPr="00676E13">
        <w:t>§ 39</w:t>
      </w:r>
      <w:r w:rsidR="00AA7BC8" w:rsidRPr="00676E13">
        <w:t xml:space="preserve"> </w:t>
      </w:r>
      <w:proofErr w:type="spellStart"/>
      <w:r w:rsidRPr="00676E13">
        <w:t>hg</w:t>
      </w:r>
      <w:proofErr w:type="spellEnd"/>
      <w:r w:rsidRPr="00AA7BC8">
        <w:t xml:space="preserve"> </w:t>
      </w:r>
      <w:r w:rsidRPr="00FA0068">
        <w:t xml:space="preserve">s účinnosťou od 1. 1. 2022 sa dovtedy </w:t>
      </w:r>
      <w:r w:rsidR="00676E13">
        <w:t>ustanovená</w:t>
      </w:r>
      <w:r w:rsidRPr="00FA0068">
        <w:t xml:space="preserve"> žiacka školská rada sa považuje za školský parlament</w:t>
      </w:r>
      <w:r w:rsidR="00AC4D8C">
        <w:t xml:space="preserve"> (ďalej ŠP)</w:t>
      </w:r>
      <w:r w:rsidRPr="00FA0068">
        <w:t>.</w:t>
      </w:r>
    </w:p>
    <w:p w14:paraId="27C81C3F" w14:textId="77777777" w:rsidR="007F4802" w:rsidRDefault="007F4802" w:rsidP="00070E4B"/>
    <w:p w14:paraId="42F07228" w14:textId="77777777" w:rsidR="007156D1" w:rsidRDefault="00070E4B" w:rsidP="007156D1">
      <w:pPr>
        <w:jc w:val="center"/>
      </w:pPr>
      <w:r>
        <w:t xml:space="preserve">Článok II. </w:t>
      </w:r>
    </w:p>
    <w:p w14:paraId="1D583722" w14:textId="77777777" w:rsidR="00070E4B" w:rsidRPr="007156D1" w:rsidRDefault="00070E4B" w:rsidP="007156D1">
      <w:pPr>
        <w:jc w:val="center"/>
        <w:rPr>
          <w:b/>
        </w:rPr>
      </w:pPr>
      <w:r w:rsidRPr="007156D1">
        <w:rPr>
          <w:b/>
        </w:rPr>
        <w:t>Pôsobnosť a poslanie ŠP</w:t>
      </w:r>
    </w:p>
    <w:p w14:paraId="1656C10B" w14:textId="55833684" w:rsidR="007156D1" w:rsidRDefault="00FA0068" w:rsidP="00070E4B">
      <w:r>
        <w:t>1.</w:t>
      </w:r>
      <w:r w:rsidR="00AA7BC8">
        <w:t xml:space="preserve"> </w:t>
      </w:r>
      <w:r w:rsidR="00070E4B">
        <w:t xml:space="preserve">ŠP je iniciatívnym a poradným samosprávnym orgánom, ktorý </w:t>
      </w:r>
      <w:r w:rsidR="002B4CE5">
        <w:t xml:space="preserve">sa </w:t>
      </w:r>
      <w:r w:rsidR="00070E4B">
        <w:t xml:space="preserve">vyjadruje </w:t>
      </w:r>
      <w:r w:rsidR="002B4CE5" w:rsidRPr="002B4CE5">
        <w:t>k otázkam výchovy a</w:t>
      </w:r>
      <w:r w:rsidR="00676E13">
        <w:t> </w:t>
      </w:r>
      <w:r w:rsidR="002B4CE5" w:rsidRPr="002B4CE5">
        <w:t>vzdelávania</w:t>
      </w:r>
      <w:r w:rsidR="00676E13">
        <w:t>.</w:t>
      </w:r>
      <w:r w:rsidR="00070E4B">
        <w:t xml:space="preserve"> </w:t>
      </w:r>
    </w:p>
    <w:p w14:paraId="2875F6FD" w14:textId="24ECEF8B" w:rsidR="007F4802" w:rsidRDefault="00AA7BC8" w:rsidP="00070E4B">
      <w:r>
        <w:t>2</w:t>
      </w:r>
      <w:r w:rsidR="00070E4B">
        <w:t xml:space="preserve">. </w:t>
      </w:r>
      <w:r w:rsidR="002B4CE5" w:rsidRPr="002B4CE5">
        <w:t>Školský parlament reprezentuje žiakov a zastupuje ich záujmy.</w:t>
      </w:r>
    </w:p>
    <w:p w14:paraId="50911C5B" w14:textId="77777777" w:rsidR="007F4802" w:rsidRDefault="007F4802" w:rsidP="00070E4B"/>
    <w:p w14:paraId="69F99DBB" w14:textId="77777777" w:rsidR="007F4802" w:rsidRDefault="00070E4B" w:rsidP="007F4802">
      <w:pPr>
        <w:jc w:val="center"/>
      </w:pPr>
      <w:r>
        <w:t xml:space="preserve">Článok III. </w:t>
      </w:r>
    </w:p>
    <w:p w14:paraId="2F2A55C1" w14:textId="56D93069" w:rsidR="007156D1" w:rsidRPr="001C178C" w:rsidRDefault="00070E4B" w:rsidP="001C178C">
      <w:pPr>
        <w:jc w:val="center"/>
        <w:rPr>
          <w:b/>
        </w:rPr>
      </w:pPr>
      <w:r w:rsidRPr="007F4802">
        <w:rPr>
          <w:b/>
        </w:rPr>
        <w:t>Činnosť ŠP</w:t>
      </w:r>
    </w:p>
    <w:p w14:paraId="5C3E627D" w14:textId="58E66378" w:rsidR="00F302F0" w:rsidRPr="00676E13" w:rsidRDefault="002B4CE5" w:rsidP="00070E4B">
      <w:r>
        <w:t>1</w:t>
      </w:r>
      <w:r w:rsidR="00070E4B" w:rsidRPr="00231E46">
        <w:t>. ŠP sa vyjadruje k závažným skutočnostiam, ktoré sa vzťahujú k práci školy, vyjadruje</w:t>
      </w:r>
      <w:r w:rsidR="007F4802" w:rsidRPr="00231E46">
        <w:t xml:space="preserve"> </w:t>
      </w:r>
      <w:r w:rsidR="00070E4B" w:rsidRPr="00231E46">
        <w:t>sa k</w:t>
      </w:r>
      <w:r w:rsidR="007F4802" w:rsidRPr="00231E46">
        <w:t> </w:t>
      </w:r>
      <w:r w:rsidR="00070E4B" w:rsidRPr="00231E46">
        <w:t>návrhom</w:t>
      </w:r>
      <w:r w:rsidR="007F4802" w:rsidRPr="00231E46">
        <w:t xml:space="preserve"> </w:t>
      </w:r>
      <w:r w:rsidR="00070E4B" w:rsidRPr="00231E46">
        <w:t>a</w:t>
      </w:r>
      <w:r w:rsidR="007F4802" w:rsidRPr="00231E46">
        <w:t xml:space="preserve"> </w:t>
      </w:r>
      <w:r w:rsidR="00070E4B" w:rsidRPr="00231E46">
        <w:t xml:space="preserve">opatreniam školy v oblasti výchovy a vzdelávania a </w:t>
      </w:r>
      <w:r w:rsidR="00070E4B" w:rsidRPr="00676E13">
        <w:t>podáva návrhy na mimoškolské činnosti a</w:t>
      </w:r>
      <w:r w:rsidR="007F4802" w:rsidRPr="00676E13">
        <w:t xml:space="preserve"> </w:t>
      </w:r>
      <w:r w:rsidR="00070E4B" w:rsidRPr="00676E13">
        <w:t>podujatia,</w:t>
      </w:r>
      <w:r w:rsidR="007F4802" w:rsidRPr="00676E13">
        <w:t xml:space="preserve"> </w:t>
      </w:r>
      <w:r w:rsidR="00070E4B" w:rsidRPr="00676E13">
        <w:t>ktoré zároveň organizuje</w:t>
      </w:r>
      <w:r w:rsidRPr="00676E13">
        <w:t>, prípadne koordinuje</w:t>
      </w:r>
      <w:r w:rsidR="00070E4B" w:rsidRPr="00676E13">
        <w:t>.</w:t>
      </w:r>
    </w:p>
    <w:p w14:paraId="605548DF" w14:textId="0D0F3D56" w:rsidR="00070E4B" w:rsidRDefault="002B4CE5" w:rsidP="00070E4B">
      <w:r>
        <w:t>2</w:t>
      </w:r>
      <w:r w:rsidR="00070E4B" w:rsidRPr="00231E46">
        <w:t>. ŠP rieši problémy a sťažnosti žiakov s vedením školy. Zastupuje žiakov vo vzťahu k</w:t>
      </w:r>
      <w:r>
        <w:t xml:space="preserve"> riaditeľovi a k </w:t>
      </w:r>
      <w:r w:rsidR="00070E4B" w:rsidRPr="00231E46">
        <w:t>vedeniu školy</w:t>
      </w:r>
      <w:r>
        <w:t>,</w:t>
      </w:r>
      <w:r w:rsidR="00070E4B" w:rsidRPr="00231E46">
        <w:t xml:space="preserve"> </w:t>
      </w:r>
      <w:r>
        <w:t>p</w:t>
      </w:r>
      <w:r w:rsidR="00070E4B" w:rsidRPr="00231E46">
        <w:t xml:space="preserve">redkladá im svoje stanoviská a návrhy, žiakov zastupuje </w:t>
      </w:r>
      <w:r>
        <w:t>aj</w:t>
      </w:r>
      <w:r w:rsidR="00070E4B" w:rsidRPr="00231E46">
        <w:t xml:space="preserve"> navonok.</w:t>
      </w:r>
      <w:r w:rsidR="00070E4B">
        <w:t xml:space="preserve"> </w:t>
      </w:r>
    </w:p>
    <w:p w14:paraId="42D98FB1" w14:textId="4419831E" w:rsidR="00070E4B" w:rsidRDefault="002B4CE5" w:rsidP="00070E4B">
      <w:r>
        <w:t>3</w:t>
      </w:r>
      <w:r w:rsidR="00070E4B">
        <w:t xml:space="preserve">. ŠP prijíma, konzultuje a iniciuje návrhy na zveľadenie </w:t>
      </w:r>
      <w:r w:rsidR="007F4802">
        <w:t xml:space="preserve">priestorov  </w:t>
      </w:r>
      <w:r w:rsidR="00070E4B">
        <w:t xml:space="preserve">školy. </w:t>
      </w:r>
    </w:p>
    <w:p w14:paraId="2F6A5CBB" w14:textId="10336117" w:rsidR="00070E4B" w:rsidRPr="00AA7BC8" w:rsidRDefault="002B4CE5" w:rsidP="00070E4B">
      <w:pPr>
        <w:rPr>
          <w:color w:val="FF0000"/>
        </w:rPr>
      </w:pPr>
      <w:r>
        <w:t>4</w:t>
      </w:r>
      <w:r w:rsidR="00070E4B">
        <w:t xml:space="preserve">. </w:t>
      </w:r>
      <w:r w:rsidR="00070E4B" w:rsidRPr="005D52B6">
        <w:t xml:space="preserve">ŠP iniciuje školskú záujmovú činnosť. </w:t>
      </w:r>
    </w:p>
    <w:p w14:paraId="1E744D33" w14:textId="5E6D752A" w:rsidR="00070E4B" w:rsidRDefault="002B4CE5" w:rsidP="00070E4B">
      <w:r>
        <w:t>5</w:t>
      </w:r>
      <w:r w:rsidR="00070E4B">
        <w:t xml:space="preserve">. ŠP podieľa sa na tvorbe a dodržiavaní školského poriadku. </w:t>
      </w:r>
    </w:p>
    <w:p w14:paraId="6EC25A24" w14:textId="0BAEA6E3" w:rsidR="00070E4B" w:rsidRDefault="002B4CE5" w:rsidP="00070E4B">
      <w:r>
        <w:t>6</w:t>
      </w:r>
      <w:r w:rsidR="00070E4B">
        <w:t xml:space="preserve">. ŠP volí a odvoláva zástupcu žiakov do rady školy. </w:t>
      </w:r>
    </w:p>
    <w:p w14:paraId="7E605AA6" w14:textId="73D2E0C9" w:rsidR="0099474C" w:rsidRDefault="002B4CE5" w:rsidP="00070E4B">
      <w:r>
        <w:lastRenderedPageBreak/>
        <w:t>7</w:t>
      </w:r>
      <w:r w:rsidR="00070E4B">
        <w:t>. ŠP je schopný uznáša</w:t>
      </w:r>
      <w:r>
        <w:t>ť sa</w:t>
      </w:r>
      <w:r w:rsidR="00070E4B">
        <w:t>, ak je na je</w:t>
      </w:r>
      <w:r>
        <w:t>ho</w:t>
      </w:r>
      <w:r w:rsidR="00070E4B">
        <w:t xml:space="preserve"> zasadnutí prítomná nadpolovičná väčšina všetkých členov. Na</w:t>
      </w:r>
      <w:r w:rsidR="007F4802">
        <w:t xml:space="preserve"> j</w:t>
      </w:r>
      <w:r>
        <w:t>eho</w:t>
      </w:r>
      <w:r w:rsidR="007F4802">
        <w:t xml:space="preserve"> </w:t>
      </w:r>
      <w:r w:rsidR="00070E4B">
        <w:t xml:space="preserve">platné uznesenie je potrebný súhlas nadpolovičnej väčšiny prítomných členov ŠP. </w:t>
      </w:r>
    </w:p>
    <w:p w14:paraId="31091542" w14:textId="518287CB" w:rsidR="00070E4B" w:rsidRDefault="00070E4B" w:rsidP="00070E4B">
      <w:r>
        <w:t>Na platné uznesenie</w:t>
      </w:r>
      <w:r w:rsidR="007F4802">
        <w:t xml:space="preserve"> </w:t>
      </w:r>
      <w:r>
        <w:t>vo</w:t>
      </w:r>
      <w:r w:rsidR="007F4802">
        <w:t xml:space="preserve"> </w:t>
      </w:r>
      <w:r>
        <w:t>veci voľby a odvolania zástupcu žiaka do rady školy je potrebný súhlas nadpolovičnej väčšiny všetkých</w:t>
      </w:r>
      <w:r w:rsidR="007F4802">
        <w:t xml:space="preserve"> </w:t>
      </w:r>
      <w:r>
        <w:t>členov</w:t>
      </w:r>
      <w:r w:rsidR="007F4802">
        <w:t xml:space="preserve"> ŠP</w:t>
      </w:r>
      <w:r>
        <w:t xml:space="preserve">. </w:t>
      </w:r>
      <w:r w:rsidR="006D7A0C">
        <w:t>Pri rovnosti hlasov rozhoduje hlas predsedu.</w:t>
      </w:r>
    </w:p>
    <w:p w14:paraId="597D015B" w14:textId="38B1DB90" w:rsidR="002B4CE5" w:rsidRPr="002B4CE5" w:rsidRDefault="001C178C" w:rsidP="002B4CE5">
      <w:r>
        <w:t>8</w:t>
      </w:r>
      <w:r w:rsidR="0099474C">
        <w:t xml:space="preserve">. </w:t>
      </w:r>
      <w:r w:rsidR="00676E13">
        <w:t xml:space="preserve">Školský parlament  </w:t>
      </w:r>
      <w:r w:rsidR="002B4CE5" w:rsidRPr="002B4CE5">
        <w:t>môže:</w:t>
      </w:r>
    </w:p>
    <w:p w14:paraId="2F219254" w14:textId="3E8A6AAD" w:rsidR="002B4CE5" w:rsidRPr="002B4CE5" w:rsidRDefault="002B4CE5" w:rsidP="002B4CE5">
      <w:r w:rsidRPr="002B4CE5">
        <w:t xml:space="preserve">       - zúčastňovať </w:t>
      </w:r>
      <w:r w:rsidR="00676E13">
        <w:t xml:space="preserve">sa </w:t>
      </w:r>
      <w:r w:rsidRPr="002B4CE5">
        <w:t xml:space="preserve">podujatí organizovaných </w:t>
      </w:r>
      <w:r>
        <w:t xml:space="preserve">v spolupráci s </w:t>
      </w:r>
      <w:r w:rsidRPr="002B4CE5">
        <w:t xml:space="preserve">mestom, </w:t>
      </w:r>
      <w:r>
        <w:t xml:space="preserve">so </w:t>
      </w:r>
      <w:r w:rsidRPr="002B4CE5">
        <w:t xml:space="preserve">samosprávnym krajom, </w:t>
      </w:r>
      <w:r>
        <w:t xml:space="preserve">so </w:t>
      </w:r>
      <w:r w:rsidRPr="002B4CE5">
        <w:t>záujmovými  organizáciami,</w:t>
      </w:r>
    </w:p>
    <w:p w14:paraId="72B8FFBE" w14:textId="0EB020DF" w:rsidR="002B4CE5" w:rsidRPr="002B4CE5" w:rsidRDefault="002B4CE5" w:rsidP="002B4CE5">
      <w:r w:rsidRPr="002B4CE5">
        <w:t xml:space="preserve">      - spolupracovať s mládežníckym parlamentom mesta, </w:t>
      </w:r>
      <w:r>
        <w:t xml:space="preserve">s </w:t>
      </w:r>
      <w:r w:rsidRPr="002B4CE5">
        <w:t xml:space="preserve">radou seniorov, </w:t>
      </w:r>
      <w:r>
        <w:t xml:space="preserve">s </w:t>
      </w:r>
      <w:r w:rsidRPr="002B4CE5">
        <w:t>inými školskými     parlamentmi.</w:t>
      </w:r>
    </w:p>
    <w:p w14:paraId="6806542F" w14:textId="77777777" w:rsidR="007F4802" w:rsidRDefault="007F4802" w:rsidP="00070E4B"/>
    <w:p w14:paraId="55D88A2E" w14:textId="77777777" w:rsidR="007F4802" w:rsidRDefault="00070E4B" w:rsidP="007F4802">
      <w:pPr>
        <w:jc w:val="center"/>
      </w:pPr>
      <w:r>
        <w:t xml:space="preserve">Článok IV. </w:t>
      </w:r>
    </w:p>
    <w:p w14:paraId="6F39F142" w14:textId="486AAAB2" w:rsidR="00070E4B" w:rsidRPr="007F4802" w:rsidRDefault="00070E4B" w:rsidP="007F4802">
      <w:pPr>
        <w:jc w:val="center"/>
        <w:rPr>
          <w:b/>
        </w:rPr>
      </w:pPr>
      <w:r w:rsidRPr="007F4802">
        <w:rPr>
          <w:b/>
        </w:rPr>
        <w:t xml:space="preserve">Zloženie ŠP a spôsob voľby </w:t>
      </w:r>
      <w:r w:rsidR="00211B3A">
        <w:rPr>
          <w:b/>
        </w:rPr>
        <w:t xml:space="preserve">členov </w:t>
      </w:r>
      <w:r w:rsidRPr="007F4802">
        <w:rPr>
          <w:b/>
        </w:rPr>
        <w:t>ŠP</w:t>
      </w:r>
    </w:p>
    <w:p w14:paraId="1CE9560F" w14:textId="4852A6FB" w:rsidR="00231E46" w:rsidRDefault="00676E13" w:rsidP="00070E4B">
      <w:r>
        <w:t>1. ŠP má ... členov (</w:t>
      </w:r>
      <w:r w:rsidR="00070E4B">
        <w:t>5</w:t>
      </w:r>
      <w:r>
        <w:t xml:space="preserve"> </w:t>
      </w:r>
      <w:r w:rsidR="00070E4B">
        <w:t>-</w:t>
      </w:r>
      <w:r>
        <w:t xml:space="preserve"> </w:t>
      </w:r>
      <w:r w:rsidR="00070E4B">
        <w:t>17 členov)</w:t>
      </w:r>
      <w:r w:rsidR="00AC4D8C">
        <w:t>.</w:t>
      </w:r>
    </w:p>
    <w:p w14:paraId="3E973246" w14:textId="0BDA0D4B" w:rsidR="00231E46" w:rsidRDefault="00070E4B" w:rsidP="00070E4B">
      <w:r>
        <w:t xml:space="preserve">2. Členmi ŠP sú zastupovaní všetci žiaci školy. </w:t>
      </w:r>
    </w:p>
    <w:p w14:paraId="00614C30" w14:textId="357887BA" w:rsidR="00527AAE" w:rsidRDefault="00527AAE" w:rsidP="00527AAE">
      <w:r>
        <w:t xml:space="preserve">3. Na priebeh volieb dohliada rada školy, ktorá vyhlási voľby do ŠP do 30 dní od ustanovenia ŠP. Vyhlásenie volieb, zápisnice a výsledky volieb škola zverejní na svojom webovom sídle a na úradnej tabuli školy. Voľby musia prebehnúť tajným hlasovaním. O voľbách vyhotoví rada školy zápisnicu, ktorú predložia riaditeľovi školy a rade školy. </w:t>
      </w:r>
    </w:p>
    <w:p w14:paraId="6BFBC3CF" w14:textId="7935A68C" w:rsidR="00676E13" w:rsidRDefault="00676E13" w:rsidP="00527AAE">
      <w:r>
        <w:t>4. O členstvo v ŠP sa môže uchádzať ktorýkoľvek žiak školy.</w:t>
      </w:r>
    </w:p>
    <w:p w14:paraId="1A4333C9" w14:textId="7959BDF5" w:rsidR="00676E13" w:rsidRDefault="00676E13" w:rsidP="00527AAE">
      <w:r>
        <w:t>5. Členmi ŠP sa stanú žiaci, ktorí vo voľbách získajú najvyšší počet hlasov.</w:t>
      </w:r>
    </w:p>
    <w:p w14:paraId="473CBE67" w14:textId="4F7CA454" w:rsidR="00527AAE" w:rsidRDefault="00676E13" w:rsidP="00527AAE">
      <w:r>
        <w:t>6</w:t>
      </w:r>
      <w:r w:rsidR="00527AAE">
        <w:t>. Ak viacerí kandidáti získajú rovnaký počet hlasov a z toho dôvodu zostane mandát neobsadený, vyhlásia sa nové voľby na príslušný mandát, v ktorých môžu kandidovať len títo dotknutí kandidáti. Členom školského parlamentu sa stane ten kandidát, ktorý vo voľbách získal najvyšší počet hlasov.</w:t>
      </w:r>
    </w:p>
    <w:p w14:paraId="325E92F2" w14:textId="47B72888" w:rsidR="00527AAE" w:rsidRDefault="003C262B" w:rsidP="00527AAE">
      <w:r>
        <w:t>7</w:t>
      </w:r>
      <w:r w:rsidR="00070E4B">
        <w:t xml:space="preserve">. </w:t>
      </w:r>
      <w:r w:rsidR="00527AAE" w:rsidRPr="00527AAE">
        <w:t>Predsedu školského parlamentu  si spomedzi seba zvolia členovia parlamentu na prvom zasadaní tajným hlasovaním.  Na zvolenie p</w:t>
      </w:r>
      <w:r w:rsidR="00527AAE">
        <w:t>redsedu školského parlamentu  je potrebná</w:t>
      </w:r>
      <w:r w:rsidR="00527AAE" w:rsidRPr="00527AAE">
        <w:t xml:space="preserve"> nadpolovičná väčšina hlasov všetkých členov školského parlamentu.</w:t>
      </w:r>
    </w:p>
    <w:p w14:paraId="213FA289" w14:textId="4685BF6F" w:rsidR="00527AAE" w:rsidRDefault="003C262B" w:rsidP="00070E4B">
      <w:r>
        <w:t>8</w:t>
      </w:r>
      <w:r w:rsidR="00070E4B">
        <w:t xml:space="preserve">. </w:t>
      </w:r>
      <w:r w:rsidR="00527AAE">
        <w:t xml:space="preserve">Žiaka, ktorý bude ostatných žiakov zastupovať v rade školy volia členovia ŠP v tajnom hlasovaní. </w:t>
      </w:r>
      <w:r w:rsidR="00527AAE" w:rsidRPr="00527AAE">
        <w:t xml:space="preserve">Na zvolenie </w:t>
      </w:r>
      <w:r w:rsidR="00527AAE">
        <w:t>zástupcu žiakov do rady školy je potrebná</w:t>
      </w:r>
      <w:r w:rsidR="00527AAE" w:rsidRPr="00527AAE">
        <w:t xml:space="preserve"> nadpolovičná väčšina hlasov všetkých členov školského parlamentu.</w:t>
      </w:r>
      <w:r w:rsidR="00527AAE">
        <w:t xml:space="preserve"> Pri rovnosti hlasov rozhoduje hlas predsedu.</w:t>
      </w:r>
    </w:p>
    <w:p w14:paraId="6B7AB5F3" w14:textId="66CCB500" w:rsidR="00231E46" w:rsidRDefault="00676E13" w:rsidP="00070E4B">
      <w:r>
        <w:t>9</w:t>
      </w:r>
      <w:r w:rsidR="00070E4B">
        <w:t>. Z každej voľby sa robí zápisnica, ktorá mus</w:t>
      </w:r>
      <w:r w:rsidR="003C03D0">
        <w:t>í byť predložená vedeniu školy.</w:t>
      </w:r>
    </w:p>
    <w:p w14:paraId="4F6E9763" w14:textId="486091B4" w:rsidR="003C03D0" w:rsidRDefault="00676E13" w:rsidP="003C03D0">
      <w:r>
        <w:t>10</w:t>
      </w:r>
      <w:r w:rsidR="00070E4B" w:rsidRPr="00676E13">
        <w:t xml:space="preserve">. Funkčné obdobie členov </w:t>
      </w:r>
      <w:r w:rsidR="00646FF5" w:rsidRPr="00676E13">
        <w:t>ŠP</w:t>
      </w:r>
      <w:r w:rsidR="00070E4B" w:rsidRPr="00676E13">
        <w:t xml:space="preserve"> </w:t>
      </w:r>
      <w:r w:rsidR="00646FF5" w:rsidRPr="00676E13">
        <w:t>končí ustanovením novozvoleného ŠP.</w:t>
      </w:r>
      <w:r w:rsidR="006D7A0C" w:rsidRPr="00676E13">
        <w:t xml:space="preserve">  </w:t>
      </w:r>
      <w:r w:rsidR="00070E4B" w:rsidRPr="00676E13">
        <w:t>Funkčné</w:t>
      </w:r>
      <w:r w:rsidR="00231E46" w:rsidRPr="00676E13">
        <w:t xml:space="preserve"> </w:t>
      </w:r>
      <w:r w:rsidR="00070E4B" w:rsidRPr="00676E13">
        <w:t>obdobie nesmie byť dlhšie ako 18 mesiacov.</w:t>
      </w:r>
      <w:r w:rsidR="00070E4B">
        <w:t xml:space="preserve"> </w:t>
      </w:r>
    </w:p>
    <w:p w14:paraId="3BC28806" w14:textId="140DEA41" w:rsidR="00676E13" w:rsidRDefault="00676E13" w:rsidP="003C03D0"/>
    <w:p w14:paraId="74E08CC9" w14:textId="6585FEAB" w:rsidR="003C262B" w:rsidRDefault="003C262B" w:rsidP="003C03D0"/>
    <w:p w14:paraId="6087C581" w14:textId="77777777" w:rsidR="003C262B" w:rsidRDefault="003C262B" w:rsidP="003C03D0"/>
    <w:p w14:paraId="3B951577" w14:textId="7E286352" w:rsidR="00070E4B" w:rsidRDefault="00070E4B" w:rsidP="00070E4B"/>
    <w:p w14:paraId="61653E29" w14:textId="77777777" w:rsidR="006D7A0C" w:rsidRDefault="00070E4B" w:rsidP="00070E4B">
      <w:pPr>
        <w:jc w:val="center"/>
      </w:pPr>
      <w:r>
        <w:lastRenderedPageBreak/>
        <w:t xml:space="preserve">Článok V. </w:t>
      </w:r>
    </w:p>
    <w:p w14:paraId="040E9320" w14:textId="77777777" w:rsidR="00070E4B" w:rsidRPr="006D7A0C" w:rsidRDefault="00070E4B" w:rsidP="00070E4B">
      <w:pPr>
        <w:jc w:val="center"/>
        <w:rPr>
          <w:b/>
        </w:rPr>
      </w:pPr>
      <w:r w:rsidRPr="006D7A0C">
        <w:rPr>
          <w:b/>
        </w:rPr>
        <w:t>Práva a povinnosti člena ŠP</w:t>
      </w:r>
    </w:p>
    <w:p w14:paraId="3E2ED923" w14:textId="77777777" w:rsidR="00070E4B" w:rsidRDefault="00070E4B" w:rsidP="00070E4B">
      <w:r>
        <w:t>1. Člen má právo:</w:t>
      </w:r>
    </w:p>
    <w:p w14:paraId="264CFB7E" w14:textId="77777777" w:rsidR="00070E4B" w:rsidRDefault="00070E4B" w:rsidP="00070E4B">
      <w:r>
        <w:t>a. voliť a byť volený</w:t>
      </w:r>
    </w:p>
    <w:p w14:paraId="7258DA33" w14:textId="3ECF8C81" w:rsidR="006D7A0C" w:rsidRDefault="00070E4B" w:rsidP="00070E4B">
      <w:r>
        <w:t xml:space="preserve">b. navrhovať kandidátov na </w:t>
      </w:r>
      <w:r w:rsidR="00500924">
        <w:t xml:space="preserve">funkciu predsedu ŠP, na </w:t>
      </w:r>
      <w:r>
        <w:t xml:space="preserve">zástupcu </w:t>
      </w:r>
      <w:r w:rsidR="00676E13">
        <w:t xml:space="preserve">žiakov </w:t>
      </w:r>
      <w:r>
        <w:t xml:space="preserve">do rady školy, </w:t>
      </w:r>
    </w:p>
    <w:p w14:paraId="55B7D707" w14:textId="77777777" w:rsidR="00070E4B" w:rsidRDefault="00070E4B" w:rsidP="00070E4B">
      <w:r>
        <w:t>c. byť informovaný o všetkých skutočnostiach, ktoré sú predmetom rokovania ŠP a</w:t>
      </w:r>
      <w:r w:rsidR="006D7A0C">
        <w:t> </w:t>
      </w:r>
      <w:r>
        <w:t>slobodne</w:t>
      </w:r>
      <w:r w:rsidR="006D7A0C">
        <w:t xml:space="preserve"> </w:t>
      </w:r>
      <w:r>
        <w:t>sa</w:t>
      </w:r>
      <w:r w:rsidR="006D7A0C">
        <w:t xml:space="preserve"> </w:t>
      </w:r>
      <w:r>
        <w:t>k nim vyjadrovať</w:t>
      </w:r>
    </w:p>
    <w:p w14:paraId="08C1152B" w14:textId="77777777" w:rsidR="006D7A0C" w:rsidRDefault="00070E4B" w:rsidP="00070E4B">
      <w:r>
        <w:t>d. hla</w:t>
      </w:r>
      <w:r w:rsidR="006D7A0C">
        <w:t>sovať ku všetkým uzneseniam ŠP</w:t>
      </w:r>
    </w:p>
    <w:p w14:paraId="7255BC21" w14:textId="77777777" w:rsidR="00070E4B" w:rsidRDefault="00070E4B" w:rsidP="00070E4B">
      <w:r>
        <w:t>e. predkladať vlastné návrhy, námety, prípadne materiály na rokovanie ŠP</w:t>
      </w:r>
    </w:p>
    <w:p w14:paraId="5E1F2FF4" w14:textId="77777777" w:rsidR="00070E4B" w:rsidRDefault="00070E4B" w:rsidP="00070E4B">
      <w:r>
        <w:t xml:space="preserve">2. Člen </w:t>
      </w:r>
      <w:r w:rsidR="006D7A0C">
        <w:t>je povinný</w:t>
      </w:r>
      <w:r>
        <w:t>:</w:t>
      </w:r>
    </w:p>
    <w:p w14:paraId="6D7F881E" w14:textId="77777777" w:rsidR="006D7A0C" w:rsidRDefault="006D7A0C" w:rsidP="00070E4B">
      <w:r>
        <w:t>a</w:t>
      </w:r>
      <w:r w:rsidR="00070E4B">
        <w:t xml:space="preserve">. zúčastňovať sa zasadnutí ŠP. Neospravedlnená </w:t>
      </w:r>
      <w:r>
        <w:t>neúčasť na tro</w:t>
      </w:r>
      <w:r w:rsidR="00070E4B">
        <w:t>ch po sebe nasledujúcich</w:t>
      </w:r>
      <w:r>
        <w:t xml:space="preserve"> </w:t>
      </w:r>
      <w:r w:rsidR="00070E4B">
        <w:t>zasadnutiach sa hodnotí ako nezáujem o výkon funkcie a neplnenie povinností člena</w:t>
      </w:r>
      <w:r>
        <w:t xml:space="preserve"> </w:t>
      </w:r>
      <w:r w:rsidR="00070E4B">
        <w:t>ŠP</w:t>
      </w:r>
      <w:r>
        <w:t xml:space="preserve"> podľa tohto štatútu </w:t>
      </w:r>
      <w:r w:rsidR="00070E4B">
        <w:t>a</w:t>
      </w:r>
      <w:r>
        <w:t> </w:t>
      </w:r>
      <w:r w:rsidR="00070E4B">
        <w:t>má</w:t>
      </w:r>
      <w:r>
        <w:t xml:space="preserve"> </w:t>
      </w:r>
      <w:r w:rsidR="00070E4B">
        <w:t>za</w:t>
      </w:r>
      <w:r>
        <w:t xml:space="preserve"> </w:t>
      </w:r>
      <w:r w:rsidR="00070E4B">
        <w:t xml:space="preserve">následok automatické vylúčenie z funkcie. </w:t>
      </w:r>
    </w:p>
    <w:p w14:paraId="5095D6FE" w14:textId="77777777" w:rsidR="00070E4B" w:rsidRDefault="006D7A0C" w:rsidP="00070E4B">
      <w:r>
        <w:t>b</w:t>
      </w:r>
      <w:r w:rsidR="00070E4B">
        <w:t>. zabezpečiť ochranu osobných údajov</w:t>
      </w:r>
      <w:r>
        <w:t xml:space="preserve"> chránených všeobecne záväznými </w:t>
      </w:r>
      <w:r w:rsidR="00070E4B">
        <w:t>právnymi</w:t>
      </w:r>
      <w:r>
        <w:t xml:space="preserve"> </w:t>
      </w:r>
      <w:r w:rsidR="00070E4B">
        <w:t>predpismi</w:t>
      </w:r>
      <w:r>
        <w:t>.</w:t>
      </w:r>
    </w:p>
    <w:p w14:paraId="186843CC" w14:textId="77777777" w:rsidR="006D7A0C" w:rsidRDefault="006D7A0C" w:rsidP="00070E4B">
      <w:pPr>
        <w:jc w:val="center"/>
      </w:pPr>
    </w:p>
    <w:p w14:paraId="72FDB383" w14:textId="77777777" w:rsidR="006D7A0C" w:rsidRDefault="00070E4B" w:rsidP="00070E4B">
      <w:pPr>
        <w:jc w:val="center"/>
      </w:pPr>
      <w:r>
        <w:t xml:space="preserve">Článok VI. </w:t>
      </w:r>
    </w:p>
    <w:p w14:paraId="09DC9098" w14:textId="77777777" w:rsidR="00070E4B" w:rsidRPr="006D7A0C" w:rsidRDefault="00070E4B" w:rsidP="00070E4B">
      <w:pPr>
        <w:jc w:val="center"/>
        <w:rPr>
          <w:b/>
        </w:rPr>
      </w:pPr>
      <w:r w:rsidRPr="006D7A0C">
        <w:rPr>
          <w:b/>
        </w:rPr>
        <w:t>Povinnosti predsedu ŠP</w:t>
      </w:r>
    </w:p>
    <w:p w14:paraId="6DA3CF30" w14:textId="13A988BD" w:rsidR="006D7A0C" w:rsidRDefault="00070E4B" w:rsidP="00070E4B">
      <w:r>
        <w:t xml:space="preserve">1. Predseda ŠP je štatutárnym orgánom, ktorý </w:t>
      </w:r>
      <w:r w:rsidR="003C03D0">
        <w:t>zastupuje ŠP, reprezentuje ho , riadi činnosť ŠP a koná v jeho</w:t>
      </w:r>
      <w:r>
        <w:t xml:space="preserve"> mene. </w:t>
      </w:r>
    </w:p>
    <w:p w14:paraId="40505894" w14:textId="77777777" w:rsidR="006D7A0C" w:rsidRDefault="00070E4B" w:rsidP="00070E4B">
      <w:r>
        <w:t xml:space="preserve">2. Predseda ŠP zvoláva, pripravuje a riadi zasadnutia ŠP. </w:t>
      </w:r>
    </w:p>
    <w:p w14:paraId="6562EE38" w14:textId="14EE29D9" w:rsidR="00070E4B" w:rsidRDefault="00070E4B" w:rsidP="00070E4B">
      <w:r w:rsidRPr="00676E13">
        <w:t>3. Predseda ŠP je povinný informovať vedenie školy o pripravovaných podujatiach.</w:t>
      </w:r>
      <w:r>
        <w:t xml:space="preserve"> </w:t>
      </w:r>
    </w:p>
    <w:p w14:paraId="0FC81D9C" w14:textId="77777777" w:rsidR="000D77D2" w:rsidRDefault="000D77D2" w:rsidP="00070E4B"/>
    <w:p w14:paraId="19A18A77" w14:textId="77777777" w:rsidR="000D77D2" w:rsidRDefault="000D77D2" w:rsidP="00070E4B">
      <w:pPr>
        <w:jc w:val="center"/>
      </w:pPr>
      <w:r>
        <w:t xml:space="preserve">Článok VII. </w:t>
      </w:r>
    </w:p>
    <w:p w14:paraId="463EB143" w14:textId="77777777" w:rsidR="000D77D2" w:rsidRPr="000D77D2" w:rsidRDefault="000D77D2" w:rsidP="00070E4B">
      <w:pPr>
        <w:jc w:val="center"/>
        <w:rPr>
          <w:b/>
          <w:bCs/>
        </w:rPr>
      </w:pPr>
      <w:r w:rsidRPr="000D77D2">
        <w:rPr>
          <w:b/>
          <w:bCs/>
        </w:rPr>
        <w:t xml:space="preserve">Povinnosti podpredsedu ŠP </w:t>
      </w:r>
    </w:p>
    <w:p w14:paraId="59A94649" w14:textId="77777777" w:rsidR="000D77D2" w:rsidRDefault="000D77D2" w:rsidP="000D77D2">
      <w:r>
        <w:t xml:space="preserve">1. Podpredseda ŠP zastupuje predsedu ŠP a napomáha jeho činnosti v prípade potreby. </w:t>
      </w:r>
    </w:p>
    <w:p w14:paraId="1F59CCFD" w14:textId="4DFA3177" w:rsidR="006D7A0C" w:rsidRDefault="000D77D2" w:rsidP="000D77D2">
      <w:r>
        <w:t>2. Pri uznášaní má podpredseda ŠP jeden platný hlas tak, ako aj každý iný člen ŠP</w:t>
      </w:r>
      <w:r>
        <w:t>.</w:t>
      </w:r>
    </w:p>
    <w:p w14:paraId="03B070D3" w14:textId="77777777" w:rsidR="00F6027B" w:rsidRDefault="00F6027B" w:rsidP="00070E4B">
      <w:pPr>
        <w:jc w:val="center"/>
      </w:pPr>
    </w:p>
    <w:p w14:paraId="6961D97F" w14:textId="6549C6F4" w:rsidR="00290CB3" w:rsidRDefault="00070E4B" w:rsidP="00070E4B">
      <w:pPr>
        <w:jc w:val="center"/>
      </w:pPr>
      <w:r>
        <w:t xml:space="preserve">Článok </w:t>
      </w:r>
      <w:r w:rsidR="00290CB3">
        <w:t>VI</w:t>
      </w:r>
      <w:r w:rsidR="000D77D2">
        <w:t>I</w:t>
      </w:r>
      <w:r w:rsidR="00290CB3">
        <w:t>I.</w:t>
      </w:r>
      <w:r>
        <w:t xml:space="preserve"> </w:t>
      </w:r>
    </w:p>
    <w:p w14:paraId="69E1C73C" w14:textId="77777777" w:rsidR="00070E4B" w:rsidRPr="00F6027B" w:rsidRDefault="00070E4B" w:rsidP="00070E4B">
      <w:pPr>
        <w:jc w:val="center"/>
        <w:rPr>
          <w:b/>
        </w:rPr>
      </w:pPr>
      <w:r w:rsidRPr="00F6027B">
        <w:rPr>
          <w:b/>
        </w:rPr>
        <w:t>Finančné zabezpečenie ŠP</w:t>
      </w:r>
    </w:p>
    <w:p w14:paraId="15A52A6E" w14:textId="3938E340" w:rsidR="00646FF5" w:rsidRPr="005D52B6" w:rsidRDefault="00070E4B" w:rsidP="00070E4B">
      <w:r w:rsidRPr="005D52B6">
        <w:t xml:space="preserve">1. ŠP zabezpečuje svoju činnosť </w:t>
      </w:r>
      <w:r w:rsidR="003C03D0" w:rsidRPr="005D52B6">
        <w:t xml:space="preserve">z prostriedkov rozpočtu školy na tento účel určenými v súlade s osobitnými predpismi </w:t>
      </w:r>
      <w:r w:rsidR="005D52B6" w:rsidRPr="005D52B6">
        <w:t xml:space="preserve">po dohode s </w:t>
      </w:r>
      <w:r w:rsidR="00F6027B">
        <w:t>riaditeľom</w:t>
      </w:r>
      <w:r w:rsidR="005D52B6" w:rsidRPr="005D52B6">
        <w:t xml:space="preserve"> školy.</w:t>
      </w:r>
    </w:p>
    <w:p w14:paraId="72485211" w14:textId="5672E949" w:rsidR="00290CB3" w:rsidRDefault="00290CB3" w:rsidP="00070E4B"/>
    <w:p w14:paraId="116C89F6" w14:textId="77777777" w:rsidR="00F6027B" w:rsidRDefault="00F6027B" w:rsidP="00070E4B"/>
    <w:p w14:paraId="5B813A6E" w14:textId="6124A994" w:rsidR="00290CB3" w:rsidRDefault="00070E4B" w:rsidP="00290CB3">
      <w:pPr>
        <w:jc w:val="center"/>
      </w:pPr>
      <w:r>
        <w:lastRenderedPageBreak/>
        <w:t xml:space="preserve">Článok </w:t>
      </w:r>
      <w:r w:rsidR="00290CB3">
        <w:t>I</w:t>
      </w:r>
      <w:r w:rsidR="000D77D2">
        <w:t>X</w:t>
      </w:r>
      <w:r>
        <w:t xml:space="preserve">. </w:t>
      </w:r>
    </w:p>
    <w:p w14:paraId="5743CC68" w14:textId="00E99FB3" w:rsidR="005D52B6" w:rsidRPr="00F6027B" w:rsidRDefault="005D52B6" w:rsidP="00290CB3">
      <w:pPr>
        <w:jc w:val="center"/>
        <w:rPr>
          <w:b/>
        </w:rPr>
      </w:pPr>
      <w:r w:rsidRPr="00F6027B">
        <w:rPr>
          <w:b/>
        </w:rPr>
        <w:t>Zasadnutia školského parlamentu</w:t>
      </w:r>
    </w:p>
    <w:p w14:paraId="07AB694D" w14:textId="592EC3BB" w:rsidR="00290CB3" w:rsidRDefault="005D52B6" w:rsidP="005D52B6">
      <w:r>
        <w:t xml:space="preserve">1. </w:t>
      </w:r>
      <w:r w:rsidR="00070E4B">
        <w:t xml:space="preserve">ŠP zasadá aspoň raz za mesiac, vždy vo vopred určený deň. </w:t>
      </w:r>
    </w:p>
    <w:p w14:paraId="2EA92BD7" w14:textId="23095EDA" w:rsidR="005D52B6" w:rsidRDefault="005D52B6" w:rsidP="005D52B6">
      <w:r w:rsidRPr="005D52B6">
        <w:t>2. Z každého zasadnutia sa vyhotoví zápisnica a spolu s prezenčnou listinou sa archivujú.</w:t>
      </w:r>
    </w:p>
    <w:p w14:paraId="3988905C" w14:textId="6A69D693" w:rsidR="00676E13" w:rsidRDefault="00676E13" w:rsidP="005D52B6">
      <w:r>
        <w:t>3. Na zasadnutí školského parlamentu sa zúčastňuje aj pedagogický zamestnanec určený riaditeľom školy</w:t>
      </w:r>
      <w:r w:rsidR="00F6027B">
        <w:t xml:space="preserve"> (koordinátor)</w:t>
      </w:r>
      <w:r>
        <w:t xml:space="preserve">, ktorý </w:t>
      </w:r>
      <w:r w:rsidR="00F6027B">
        <w:t xml:space="preserve">nemá hlasovacie právo. Jeho úlohou je </w:t>
      </w:r>
      <w:r>
        <w:t>dohliada</w:t>
      </w:r>
      <w:r w:rsidR="00F6027B">
        <w:t>ť</w:t>
      </w:r>
      <w:r>
        <w:t xml:space="preserve"> na riadny priebeh zasadnutí a dodržiavanie štatútu ŠP</w:t>
      </w:r>
      <w:r w:rsidR="00F6027B">
        <w:t xml:space="preserve"> a spolu s predsedom ŠP informovať</w:t>
      </w:r>
      <w:r>
        <w:t xml:space="preserve"> vedúcich zamestna</w:t>
      </w:r>
      <w:r w:rsidR="00F6027B">
        <w:t>ncov školy o záveroch zasadnutí</w:t>
      </w:r>
      <w:r>
        <w:t xml:space="preserve"> ŠP.</w:t>
      </w:r>
    </w:p>
    <w:p w14:paraId="29DA3DD8" w14:textId="794B59F6" w:rsidR="005D52B6" w:rsidRPr="00F6027B" w:rsidRDefault="00676E13" w:rsidP="005D52B6">
      <w:pPr>
        <w:rPr>
          <w:rFonts w:ascii="Calibri" w:eastAsia="Times New Roman" w:hAnsi="Calibri" w:cs="Calibri"/>
        </w:rPr>
      </w:pPr>
      <w:r>
        <w:t>4</w:t>
      </w:r>
      <w:r w:rsidR="005D52B6">
        <w:t xml:space="preserve">. </w:t>
      </w:r>
      <w:r w:rsidR="005D52B6" w:rsidRPr="005D52B6">
        <w:rPr>
          <w:rFonts w:ascii="Calibri" w:eastAsia="Times New Roman" w:hAnsi="Calibri" w:cs="Calibri"/>
        </w:rPr>
        <w:t>Zasadnutia ŠP</w:t>
      </w:r>
      <w:r w:rsidR="005D52B6" w:rsidRPr="005D52B6">
        <w:rPr>
          <w:rFonts w:ascii="Calibri" w:eastAsia="Times New Roman" w:hAnsi="Calibri" w:cs="Calibri"/>
          <w:i/>
        </w:rPr>
        <w:t xml:space="preserve"> </w:t>
      </w:r>
      <w:r w:rsidR="005D52B6" w:rsidRPr="005D52B6">
        <w:rPr>
          <w:rFonts w:ascii="Calibri" w:eastAsia="Times New Roman" w:hAnsi="Calibri" w:cs="Calibri"/>
        </w:rPr>
        <w:t>sú verejné, môže sa ich zúčastniť ktorýkoľvek žiak,</w:t>
      </w:r>
      <w:r w:rsidR="005D52B6" w:rsidRPr="005D52B6">
        <w:rPr>
          <w:rFonts w:ascii="Calibri" w:eastAsia="Times New Roman" w:hAnsi="Calibri" w:cs="Calibri"/>
          <w:spacing w:val="1"/>
        </w:rPr>
        <w:t xml:space="preserve"> </w:t>
      </w:r>
      <w:r w:rsidR="005D52B6" w:rsidRPr="005D52B6">
        <w:rPr>
          <w:rFonts w:ascii="Calibri" w:eastAsia="Times New Roman" w:hAnsi="Calibri" w:cs="Calibri"/>
        </w:rPr>
        <w:t>pedagóg</w:t>
      </w:r>
      <w:r w:rsidR="005D52B6" w:rsidRPr="005D52B6">
        <w:rPr>
          <w:rFonts w:ascii="Calibri" w:eastAsia="Times New Roman" w:hAnsi="Calibri" w:cs="Calibri"/>
          <w:spacing w:val="-3"/>
        </w:rPr>
        <w:t xml:space="preserve"> </w:t>
      </w:r>
      <w:r w:rsidR="005D52B6">
        <w:rPr>
          <w:rFonts w:ascii="Calibri" w:eastAsia="Times New Roman" w:hAnsi="Calibri" w:cs="Calibri"/>
        </w:rPr>
        <w:t xml:space="preserve">či </w:t>
      </w:r>
      <w:r w:rsidR="005D52B6" w:rsidRPr="005D52B6">
        <w:rPr>
          <w:rFonts w:ascii="Calibri" w:eastAsia="Times New Roman" w:hAnsi="Calibri" w:cs="Calibri"/>
        </w:rPr>
        <w:t>vedenie školy.</w:t>
      </w:r>
    </w:p>
    <w:p w14:paraId="55F3728F" w14:textId="77777777" w:rsidR="00290CB3" w:rsidRDefault="00290CB3" w:rsidP="00290CB3"/>
    <w:p w14:paraId="777EABA4" w14:textId="568A724C" w:rsidR="00290CB3" w:rsidRDefault="00290CB3" w:rsidP="007B3D72">
      <w:pPr>
        <w:jc w:val="center"/>
      </w:pPr>
      <w:r>
        <w:t xml:space="preserve">Článok X. </w:t>
      </w:r>
    </w:p>
    <w:p w14:paraId="518BAEA9" w14:textId="193F5D0F" w:rsidR="00290CB3" w:rsidRDefault="00070E4B" w:rsidP="00070E4B">
      <w:r>
        <w:t>Tento štatút bol prerokovaný a schválený na zasadnutí ŠP dňa ...</w:t>
      </w:r>
      <w:r w:rsidR="00290CB3">
        <w:t>............</w:t>
      </w:r>
      <w:r>
        <w:t xml:space="preserve"> a od tohto dňa nadobúda účinnosť. </w:t>
      </w:r>
    </w:p>
    <w:p w14:paraId="76B85B70" w14:textId="77777777" w:rsidR="00290CB3" w:rsidRDefault="00290CB3" w:rsidP="00070E4B"/>
    <w:p w14:paraId="1998D3EC" w14:textId="77777777" w:rsidR="007B3D72" w:rsidRDefault="007B3D72" w:rsidP="00070E4B"/>
    <w:p w14:paraId="1706BE82" w14:textId="77777777" w:rsidR="00290CB3" w:rsidRDefault="00070E4B" w:rsidP="00070E4B">
      <w:r>
        <w:t>V ...</w:t>
      </w:r>
      <w:r w:rsidR="00290CB3">
        <w:t xml:space="preserve">.............. </w:t>
      </w:r>
      <w:r>
        <w:t xml:space="preserve"> dňa ...</w:t>
      </w:r>
      <w:r w:rsidR="00290CB3">
        <w:t>...........</w:t>
      </w:r>
      <w:r>
        <w:t xml:space="preserve"> </w:t>
      </w:r>
      <w:r w:rsidR="00290CB3">
        <w:t xml:space="preserve">                                 </w:t>
      </w:r>
      <w:r w:rsidR="007B3D72">
        <w:tab/>
      </w:r>
      <w:r w:rsidR="007B3D72">
        <w:tab/>
      </w:r>
      <w:r w:rsidR="007B3D72">
        <w:tab/>
      </w:r>
      <w:r w:rsidR="007B3D72">
        <w:tab/>
      </w:r>
      <w:r w:rsidR="007B3D72">
        <w:tab/>
      </w:r>
      <w:r w:rsidR="007B3D72">
        <w:tab/>
      </w:r>
    </w:p>
    <w:p w14:paraId="78C7366C" w14:textId="77777777" w:rsidR="00290CB3" w:rsidRDefault="00290CB3" w:rsidP="00070E4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predseda/predsedníčka ŠP</w:t>
      </w:r>
    </w:p>
    <w:p w14:paraId="0D7FCC17" w14:textId="77777777" w:rsidR="00290CB3" w:rsidRDefault="00290CB3" w:rsidP="00070E4B"/>
    <w:p w14:paraId="7AC555C2" w14:textId="77777777" w:rsidR="007B3D72" w:rsidRDefault="007B3D72" w:rsidP="00070E4B"/>
    <w:p w14:paraId="101A789A" w14:textId="77777777" w:rsidR="005D52B6" w:rsidRDefault="005D52B6" w:rsidP="005D52B6">
      <w:r>
        <w:t>Predložené vedeniu školy:</w:t>
      </w:r>
    </w:p>
    <w:p w14:paraId="62915B26" w14:textId="77777777" w:rsidR="005D52B6" w:rsidRDefault="005D52B6" w:rsidP="005D52B6"/>
    <w:p w14:paraId="7D62AB46" w14:textId="77777777" w:rsidR="005D52B6" w:rsidRDefault="005D52B6" w:rsidP="005D52B6">
      <w:r>
        <w:t xml:space="preserve">V .................. dňa .............. </w:t>
      </w:r>
    </w:p>
    <w:p w14:paraId="4D51A0E7" w14:textId="4F969D27" w:rsidR="005D52B6" w:rsidRDefault="005D52B6" w:rsidP="005D52B6">
      <w:pPr>
        <w:ind w:left="4248" w:firstLine="708"/>
      </w:pPr>
      <w:r>
        <w:t xml:space="preserve">            Podpis riaditeľ školy</w:t>
      </w:r>
    </w:p>
    <w:p w14:paraId="6017B5D6" w14:textId="4544A5C4" w:rsidR="005D52B6" w:rsidRDefault="005D52B6" w:rsidP="005D52B6">
      <w:pPr>
        <w:ind w:left="4248" w:hanging="4248"/>
      </w:pPr>
    </w:p>
    <w:p w14:paraId="75981FC6" w14:textId="6807EB62" w:rsidR="005D52B6" w:rsidRDefault="005D52B6" w:rsidP="005D52B6">
      <w:pPr>
        <w:ind w:left="4248" w:hanging="4248"/>
      </w:pPr>
    </w:p>
    <w:p w14:paraId="6A3B99E8" w14:textId="6359A85E" w:rsidR="005D52B6" w:rsidRDefault="005D52B6" w:rsidP="005D52B6">
      <w:r>
        <w:t>Predložené zástupcovi rady školy:</w:t>
      </w:r>
    </w:p>
    <w:p w14:paraId="0B8C3705" w14:textId="77777777" w:rsidR="005D52B6" w:rsidRDefault="005D52B6" w:rsidP="005D52B6"/>
    <w:p w14:paraId="1D277736" w14:textId="77777777" w:rsidR="005D52B6" w:rsidRDefault="005D52B6" w:rsidP="005D52B6">
      <w:r>
        <w:t xml:space="preserve">V .................. dňa .............. </w:t>
      </w:r>
    </w:p>
    <w:p w14:paraId="0E151588" w14:textId="2D61B487" w:rsidR="005D52B6" w:rsidRDefault="005D52B6" w:rsidP="005D52B6">
      <w:pPr>
        <w:ind w:left="4248" w:firstLine="708"/>
      </w:pPr>
      <w:r>
        <w:t xml:space="preserve">            Podpis zástupcu rady školy</w:t>
      </w:r>
    </w:p>
    <w:p w14:paraId="12DE0391" w14:textId="77777777" w:rsidR="005D52B6" w:rsidRDefault="005D52B6" w:rsidP="005D52B6">
      <w:pPr>
        <w:ind w:left="4248" w:hanging="4248"/>
      </w:pPr>
    </w:p>
    <w:p w14:paraId="391E689E" w14:textId="5B1D5A35" w:rsidR="00070E4B" w:rsidRDefault="00070E4B" w:rsidP="005D52B6"/>
    <w:sectPr w:rsidR="00070E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75DF0"/>
    <w:multiLevelType w:val="hybridMultilevel"/>
    <w:tmpl w:val="B9A231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36B15"/>
    <w:multiLevelType w:val="hybridMultilevel"/>
    <w:tmpl w:val="716CB0D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E6DC3"/>
    <w:multiLevelType w:val="hybridMultilevel"/>
    <w:tmpl w:val="889646A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F40932"/>
    <w:multiLevelType w:val="hybridMultilevel"/>
    <w:tmpl w:val="1052861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921F4E"/>
    <w:multiLevelType w:val="hybridMultilevel"/>
    <w:tmpl w:val="2A44CA5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AD6462"/>
    <w:multiLevelType w:val="hybridMultilevel"/>
    <w:tmpl w:val="F42CD67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2D3992"/>
    <w:multiLevelType w:val="hybridMultilevel"/>
    <w:tmpl w:val="206E85B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1087199">
    <w:abstractNumId w:val="0"/>
  </w:num>
  <w:num w:numId="2" w16cid:durableId="1237128977">
    <w:abstractNumId w:val="1"/>
  </w:num>
  <w:num w:numId="3" w16cid:durableId="859977582">
    <w:abstractNumId w:val="2"/>
  </w:num>
  <w:num w:numId="4" w16cid:durableId="868641895">
    <w:abstractNumId w:val="3"/>
  </w:num>
  <w:num w:numId="5" w16cid:durableId="745225067">
    <w:abstractNumId w:val="5"/>
  </w:num>
  <w:num w:numId="6" w16cid:durableId="1283804332">
    <w:abstractNumId w:val="6"/>
  </w:num>
  <w:num w:numId="7" w16cid:durableId="12224006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E4B"/>
    <w:rsid w:val="00070E4B"/>
    <w:rsid w:val="000D77D2"/>
    <w:rsid w:val="001C178C"/>
    <w:rsid w:val="00211B3A"/>
    <w:rsid w:val="00231E46"/>
    <w:rsid w:val="00244EF4"/>
    <w:rsid w:val="00290CB3"/>
    <w:rsid w:val="002B4CE5"/>
    <w:rsid w:val="003C03D0"/>
    <w:rsid w:val="003C262B"/>
    <w:rsid w:val="00500924"/>
    <w:rsid w:val="00527AAE"/>
    <w:rsid w:val="005D52B6"/>
    <w:rsid w:val="00646FF5"/>
    <w:rsid w:val="00676E13"/>
    <w:rsid w:val="006D7A0C"/>
    <w:rsid w:val="007156D1"/>
    <w:rsid w:val="00740F3D"/>
    <w:rsid w:val="007B3D72"/>
    <w:rsid w:val="007F4802"/>
    <w:rsid w:val="0099474C"/>
    <w:rsid w:val="00A735E9"/>
    <w:rsid w:val="00AA50FD"/>
    <w:rsid w:val="00AA7BC8"/>
    <w:rsid w:val="00AC4D8C"/>
    <w:rsid w:val="00C75701"/>
    <w:rsid w:val="00F302F0"/>
    <w:rsid w:val="00F6027B"/>
    <w:rsid w:val="00FA0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89656"/>
  <w15:chartTrackingRefBased/>
  <w15:docId w15:val="{7F27B9D6-F344-48DF-89F1-71F1A7D78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70E4B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244E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44E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952</Words>
  <Characters>5432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 Trubanová</dc:creator>
  <cp:keywords/>
  <dc:description/>
  <cp:lastModifiedBy>Gabriela Selecká</cp:lastModifiedBy>
  <cp:revision>2</cp:revision>
  <cp:lastPrinted>2022-04-19T10:08:00Z</cp:lastPrinted>
  <dcterms:created xsi:type="dcterms:W3CDTF">2022-04-24T12:48:00Z</dcterms:created>
  <dcterms:modified xsi:type="dcterms:W3CDTF">2022-04-24T12:48:00Z</dcterms:modified>
</cp:coreProperties>
</file>