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1CD" w:rsidRPr="00CC5E8B" w:rsidRDefault="009255C2" w:rsidP="00FA5357">
      <w:pPr>
        <w:spacing w:line="276" w:lineRule="auto"/>
        <w:ind w:firstLine="708"/>
        <w:jc w:val="both"/>
        <w:rPr>
          <w:rFonts w:ascii="Arial" w:hAnsi="Arial" w:cs="Arial"/>
        </w:rPr>
      </w:pPr>
      <w:bookmarkStart w:id="0" w:name="_GoBack"/>
      <w:bookmarkEnd w:id="0"/>
      <w:r>
        <w:rPr>
          <w:noProof/>
          <w:lang w:eastAsia="sk-SK"/>
        </w:rPr>
        <w:drawing>
          <wp:inline distT="0" distB="0" distL="0" distR="0" wp14:anchorId="4F772F0A" wp14:editId="073C0851">
            <wp:extent cx="771525" cy="361950"/>
            <wp:effectExtent l="0" t="0" r="9525" b="0"/>
            <wp:docPr id="2" name="Obrázok 1" descr="cid:image001.png@01D13CAB.8FB430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1" descr="cid:image001.png@01D13CAB.8FB4308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  <w:r w:rsidR="00CC5E8B" w:rsidRPr="00FA5357">
        <w:rPr>
          <w:rFonts w:ascii="Arial" w:hAnsi="Arial" w:cs="Arial"/>
          <w:b/>
        </w:rPr>
        <w:t>„Moja žiacka rada“</w:t>
      </w:r>
      <w:r w:rsidR="00CC5E8B" w:rsidRPr="00FA5357">
        <w:rPr>
          <w:rFonts w:ascii="Arial" w:hAnsi="Arial" w:cs="Arial"/>
        </w:rPr>
        <w:t>...</w:t>
      </w:r>
      <w:r w:rsidR="00CC5E8B" w:rsidRPr="00CC5E8B">
        <w:rPr>
          <w:rFonts w:ascii="Arial" w:hAnsi="Arial" w:cs="Arial"/>
        </w:rPr>
        <w:t xml:space="preserve">pod týmto názvom sa konalo v Lučenci v dňoch </w:t>
      </w:r>
      <w:r w:rsidR="00FA5357">
        <w:rPr>
          <w:rFonts w:ascii="Arial" w:hAnsi="Arial" w:cs="Arial"/>
        </w:rPr>
        <w:br/>
      </w:r>
      <w:r w:rsidR="00CC5E8B" w:rsidRPr="00CC5E8B">
        <w:rPr>
          <w:rFonts w:ascii="Arial" w:hAnsi="Arial" w:cs="Arial"/>
        </w:rPr>
        <w:t>15. – 16. 11. 2018 školenie pre začínajúcich mladých lídrov, členov žiackych školských rád</w:t>
      </w:r>
      <w:r>
        <w:rPr>
          <w:rFonts w:ascii="Arial" w:hAnsi="Arial" w:cs="Arial"/>
        </w:rPr>
        <w:t xml:space="preserve"> </w:t>
      </w:r>
      <w:r w:rsidR="00FA5357">
        <w:rPr>
          <w:rFonts w:ascii="Arial" w:hAnsi="Arial" w:cs="Arial"/>
        </w:rPr>
        <w:t xml:space="preserve">(ŽŠR) </w:t>
      </w:r>
      <w:r>
        <w:rPr>
          <w:rFonts w:ascii="Arial" w:hAnsi="Arial" w:cs="Arial"/>
        </w:rPr>
        <w:t>na stredných školách.</w:t>
      </w:r>
    </w:p>
    <w:p w:rsidR="00CC5E8B" w:rsidRPr="00CC5E8B" w:rsidRDefault="00CC5E8B" w:rsidP="009255C2">
      <w:pPr>
        <w:spacing w:line="276" w:lineRule="auto"/>
        <w:jc w:val="both"/>
        <w:rPr>
          <w:rFonts w:ascii="Arial" w:hAnsi="Arial" w:cs="Arial"/>
        </w:rPr>
      </w:pPr>
      <w:r w:rsidRPr="00CC5E8B">
        <w:rPr>
          <w:rFonts w:ascii="Arial" w:hAnsi="Arial" w:cs="Arial"/>
        </w:rPr>
        <w:t>Školenie pripravilo Centrum voľného času – JUNIOR v rámci dlhoročnej metodickej podpory žiackym školským radám na SŠ v </w:t>
      </w:r>
      <w:r w:rsidR="00C32C03">
        <w:rPr>
          <w:rFonts w:ascii="Arial" w:hAnsi="Arial" w:cs="Arial"/>
        </w:rPr>
        <w:t>B</w:t>
      </w:r>
      <w:r w:rsidR="00B80A01">
        <w:rPr>
          <w:rFonts w:ascii="Arial" w:hAnsi="Arial" w:cs="Arial"/>
        </w:rPr>
        <w:t>a</w:t>
      </w:r>
      <w:r w:rsidRPr="00CC5E8B">
        <w:rPr>
          <w:rFonts w:ascii="Arial" w:hAnsi="Arial" w:cs="Arial"/>
        </w:rPr>
        <w:t>nskobystrickom kraji</w:t>
      </w:r>
      <w:r w:rsidR="00B80A01">
        <w:rPr>
          <w:rFonts w:ascii="Arial" w:hAnsi="Arial" w:cs="Arial"/>
        </w:rPr>
        <w:t>.</w:t>
      </w:r>
    </w:p>
    <w:p w:rsidR="00CC5E8B" w:rsidRPr="00CC5E8B" w:rsidRDefault="00CC5E8B" w:rsidP="00FA5357">
      <w:pPr>
        <w:spacing w:line="276" w:lineRule="auto"/>
        <w:jc w:val="both"/>
        <w:rPr>
          <w:rFonts w:ascii="Arial" w:hAnsi="Arial" w:cs="Arial"/>
        </w:rPr>
      </w:pPr>
      <w:r w:rsidRPr="00CC5E8B">
        <w:rPr>
          <w:rFonts w:ascii="Arial" w:hAnsi="Arial" w:cs="Arial"/>
        </w:rPr>
        <w:t xml:space="preserve">Cieľom školenia bolo poskytnúť informácie o legislatíve v oblasti ŽŠR, o agende, </w:t>
      </w:r>
      <w:r w:rsidR="009255C2">
        <w:rPr>
          <w:rFonts w:ascii="Arial" w:hAnsi="Arial" w:cs="Arial"/>
        </w:rPr>
        <w:br/>
        <w:t xml:space="preserve">o </w:t>
      </w:r>
      <w:r w:rsidRPr="00CC5E8B">
        <w:rPr>
          <w:rFonts w:ascii="Arial" w:hAnsi="Arial" w:cs="Arial"/>
        </w:rPr>
        <w:t xml:space="preserve">štruktúre, </w:t>
      </w:r>
      <w:r w:rsidR="009255C2">
        <w:rPr>
          <w:rFonts w:ascii="Arial" w:hAnsi="Arial" w:cs="Arial"/>
        </w:rPr>
        <w:t xml:space="preserve">o </w:t>
      </w:r>
      <w:r w:rsidRPr="00CC5E8B">
        <w:rPr>
          <w:rFonts w:ascii="Arial" w:hAnsi="Arial" w:cs="Arial"/>
        </w:rPr>
        <w:t>možnostiach volieb do rady</w:t>
      </w:r>
      <w:r w:rsidR="009255C2">
        <w:rPr>
          <w:rFonts w:ascii="Arial" w:hAnsi="Arial" w:cs="Arial"/>
        </w:rPr>
        <w:t xml:space="preserve">. Dôležitou časťou školenia bolo </w:t>
      </w:r>
      <w:r w:rsidRPr="00CC5E8B">
        <w:rPr>
          <w:rFonts w:ascii="Arial" w:hAnsi="Arial" w:cs="Arial"/>
        </w:rPr>
        <w:t>zadefinova</w:t>
      </w:r>
      <w:r w:rsidR="009255C2">
        <w:rPr>
          <w:rFonts w:ascii="Arial" w:hAnsi="Arial" w:cs="Arial"/>
        </w:rPr>
        <w:t xml:space="preserve">nie </w:t>
      </w:r>
      <w:r w:rsidRPr="00CC5E8B">
        <w:rPr>
          <w:rFonts w:ascii="Arial" w:hAnsi="Arial" w:cs="Arial"/>
        </w:rPr>
        <w:t>bariéry a výhod žiackej rady, predstav</w:t>
      </w:r>
      <w:r w:rsidR="009255C2">
        <w:rPr>
          <w:rFonts w:ascii="Arial" w:hAnsi="Arial" w:cs="Arial"/>
        </w:rPr>
        <w:t xml:space="preserve">enie </w:t>
      </w:r>
      <w:r w:rsidRPr="00CC5E8B">
        <w:rPr>
          <w:rFonts w:ascii="Arial" w:hAnsi="Arial" w:cs="Arial"/>
        </w:rPr>
        <w:t>úloh</w:t>
      </w:r>
      <w:r w:rsidR="009255C2">
        <w:rPr>
          <w:rFonts w:ascii="Arial" w:hAnsi="Arial" w:cs="Arial"/>
        </w:rPr>
        <w:t>y</w:t>
      </w:r>
      <w:r w:rsidRPr="00CC5E8B">
        <w:rPr>
          <w:rFonts w:ascii="Arial" w:hAnsi="Arial" w:cs="Arial"/>
        </w:rPr>
        <w:t xml:space="preserve"> koordinátora ŽŠR a zdieľa</w:t>
      </w:r>
      <w:r w:rsidR="009255C2">
        <w:rPr>
          <w:rFonts w:ascii="Arial" w:hAnsi="Arial" w:cs="Arial"/>
        </w:rPr>
        <w:t>nie</w:t>
      </w:r>
      <w:r w:rsidRPr="00CC5E8B">
        <w:rPr>
          <w:rFonts w:ascii="Arial" w:hAnsi="Arial" w:cs="Arial"/>
        </w:rPr>
        <w:t xml:space="preserve"> dobr</w:t>
      </w:r>
      <w:r w:rsidR="009255C2">
        <w:rPr>
          <w:rFonts w:ascii="Arial" w:hAnsi="Arial" w:cs="Arial"/>
        </w:rPr>
        <w:t>ých</w:t>
      </w:r>
      <w:r w:rsidRPr="00CC5E8B">
        <w:rPr>
          <w:rFonts w:ascii="Arial" w:hAnsi="Arial" w:cs="Arial"/>
        </w:rPr>
        <w:t xml:space="preserve"> príklad</w:t>
      </w:r>
      <w:r w:rsidR="009255C2">
        <w:rPr>
          <w:rFonts w:ascii="Arial" w:hAnsi="Arial" w:cs="Arial"/>
        </w:rPr>
        <w:t>ov</w:t>
      </w:r>
      <w:r w:rsidRPr="00CC5E8B">
        <w:rPr>
          <w:rFonts w:ascii="Arial" w:hAnsi="Arial" w:cs="Arial"/>
        </w:rPr>
        <w:t xml:space="preserve"> praxe</w:t>
      </w:r>
      <w:r w:rsidR="009255C2">
        <w:rPr>
          <w:rFonts w:ascii="Arial" w:hAnsi="Arial" w:cs="Arial"/>
        </w:rPr>
        <w:t>.</w:t>
      </w:r>
      <w:r w:rsidR="00B80A01">
        <w:rPr>
          <w:rFonts w:ascii="Arial" w:hAnsi="Arial" w:cs="Arial"/>
        </w:rPr>
        <w:t>.</w:t>
      </w:r>
    </w:p>
    <w:p w:rsidR="009255C2" w:rsidRDefault="00CC5E8B" w:rsidP="00FA5357">
      <w:pPr>
        <w:spacing w:line="276" w:lineRule="auto"/>
        <w:jc w:val="both"/>
        <w:rPr>
          <w:rFonts w:ascii="Arial" w:hAnsi="Arial" w:cs="Arial"/>
        </w:rPr>
      </w:pPr>
      <w:r w:rsidRPr="00CC5E8B">
        <w:rPr>
          <w:rFonts w:ascii="Arial" w:hAnsi="Arial" w:cs="Arial"/>
        </w:rPr>
        <w:t xml:space="preserve">Školenie prebiehalo v príjemnej pracovnej atmosfére, </w:t>
      </w:r>
      <w:r w:rsidR="009255C2">
        <w:rPr>
          <w:rFonts w:ascii="Arial" w:hAnsi="Arial" w:cs="Arial"/>
        </w:rPr>
        <w:t xml:space="preserve">účastníci ochotne komunikovali a zdieľali svoje skúsenosti z práce v žiackej školskej rade. Školenie bolo prínosom aj pre nováčikov, ktorí svoje aktivity v žiackej školskej rade len rozbiehajú. </w:t>
      </w:r>
      <w:r w:rsidR="00FA5357">
        <w:rPr>
          <w:rFonts w:ascii="Arial" w:hAnsi="Arial" w:cs="Arial"/>
        </w:rPr>
        <w:br/>
        <w:t>V rámci</w:t>
      </w:r>
      <w:r w:rsidR="009255C2">
        <w:rPr>
          <w:rFonts w:ascii="Arial" w:hAnsi="Arial" w:cs="Arial"/>
        </w:rPr>
        <w:t xml:space="preserve"> neformálneho vzdelávania</w:t>
      </w:r>
      <w:r w:rsidR="00FA5357">
        <w:rPr>
          <w:rFonts w:ascii="Arial" w:hAnsi="Arial" w:cs="Arial"/>
        </w:rPr>
        <w:t xml:space="preserve"> účastníci absolvovali aj niekoľko </w:t>
      </w:r>
      <w:proofErr w:type="spellStart"/>
      <w:r w:rsidR="00FA5357">
        <w:rPr>
          <w:rFonts w:ascii="Arial" w:hAnsi="Arial" w:cs="Arial"/>
        </w:rPr>
        <w:t>energizérov</w:t>
      </w:r>
      <w:proofErr w:type="spellEnd"/>
      <w:r w:rsidR="00FA5357">
        <w:rPr>
          <w:rFonts w:ascii="Arial" w:hAnsi="Arial" w:cs="Arial"/>
        </w:rPr>
        <w:t xml:space="preserve"> a tímových aktivít.</w:t>
      </w:r>
    </w:p>
    <w:p w:rsidR="00CC5E8B" w:rsidRPr="00CC5E8B" w:rsidRDefault="00CC5E8B" w:rsidP="009255C2">
      <w:pPr>
        <w:spacing w:line="276" w:lineRule="auto"/>
        <w:jc w:val="both"/>
        <w:rPr>
          <w:rFonts w:ascii="Arial" w:hAnsi="Arial" w:cs="Arial"/>
        </w:rPr>
      </w:pPr>
      <w:r w:rsidRPr="00CC5E8B">
        <w:rPr>
          <w:rFonts w:ascii="Arial" w:hAnsi="Arial" w:cs="Arial"/>
        </w:rPr>
        <w:t xml:space="preserve">Pre všetkých účastníkov bolo školenie prvou skúsenosťou s podobným typom vzdelávania a v záverečnom hodnotení vyslovili poďakovanie školiteľkám za prístup a vedenie aktivity. Niektorí účastníci prejavili záujem o decembrové školenie – </w:t>
      </w:r>
      <w:r w:rsidR="00FA5357">
        <w:rPr>
          <w:rFonts w:ascii="Arial" w:hAnsi="Arial" w:cs="Arial"/>
        </w:rPr>
        <w:t>„</w:t>
      </w:r>
      <w:r w:rsidRPr="00CC5E8B">
        <w:rPr>
          <w:rFonts w:ascii="Arial" w:hAnsi="Arial" w:cs="Arial"/>
        </w:rPr>
        <w:t>Osobnosť člena ŽŠR</w:t>
      </w:r>
      <w:r w:rsidR="00FA5357">
        <w:rPr>
          <w:rFonts w:ascii="Arial" w:hAnsi="Arial" w:cs="Arial"/>
        </w:rPr>
        <w:t>“</w:t>
      </w:r>
      <w:r w:rsidR="009255C2">
        <w:rPr>
          <w:rFonts w:ascii="Arial" w:hAnsi="Arial" w:cs="Arial"/>
        </w:rPr>
        <w:t>, ktoré je zamerané na rozvoj komunikačných a tímových komp</w:t>
      </w:r>
      <w:r w:rsidR="00FA5357">
        <w:rPr>
          <w:rFonts w:ascii="Arial" w:hAnsi="Arial" w:cs="Arial"/>
        </w:rPr>
        <w:t>e</w:t>
      </w:r>
      <w:r w:rsidR="009255C2">
        <w:rPr>
          <w:rFonts w:ascii="Arial" w:hAnsi="Arial" w:cs="Arial"/>
        </w:rPr>
        <w:t>tencií</w:t>
      </w:r>
      <w:r w:rsidR="00FA5357">
        <w:rPr>
          <w:rFonts w:ascii="Arial" w:hAnsi="Arial" w:cs="Arial"/>
        </w:rPr>
        <w:t>. Nadstavbové školenie sa uskutoční 10. – 11. decembra 2018 v Banskej Bystrici.</w:t>
      </w:r>
    </w:p>
    <w:p w:rsidR="00CC5E8B" w:rsidRDefault="00CC5E8B" w:rsidP="009255C2">
      <w:pPr>
        <w:spacing w:line="276" w:lineRule="auto"/>
        <w:jc w:val="both"/>
        <w:rPr>
          <w:rFonts w:ascii="Arial" w:hAnsi="Arial" w:cs="Arial"/>
        </w:rPr>
      </w:pPr>
      <w:r w:rsidRPr="00CC5E8B">
        <w:rPr>
          <w:rFonts w:ascii="Arial" w:hAnsi="Arial" w:cs="Arial"/>
        </w:rPr>
        <w:t xml:space="preserve">Školenia sa zúčastnilo 12 študentov a študentiek zo stredných škôl v našom kraji: </w:t>
      </w:r>
      <w:r w:rsidR="00FA5357">
        <w:rPr>
          <w:rFonts w:ascii="Arial" w:hAnsi="Arial" w:cs="Arial"/>
        </w:rPr>
        <w:t xml:space="preserve">zo </w:t>
      </w:r>
      <w:r w:rsidRPr="00CC5E8B">
        <w:rPr>
          <w:rFonts w:ascii="Arial" w:hAnsi="Arial" w:cs="Arial"/>
        </w:rPr>
        <w:t>SOŠ hotelových služieb a dopravy v</w:t>
      </w:r>
      <w:r w:rsidR="00A900A5">
        <w:rPr>
          <w:rFonts w:ascii="Arial" w:hAnsi="Arial" w:cs="Arial"/>
        </w:rPr>
        <w:t> </w:t>
      </w:r>
      <w:r w:rsidRPr="00CC5E8B">
        <w:rPr>
          <w:rFonts w:ascii="Arial" w:hAnsi="Arial" w:cs="Arial"/>
        </w:rPr>
        <w:t>Lučenci,</w:t>
      </w:r>
      <w:r w:rsidR="009255C2">
        <w:rPr>
          <w:rFonts w:ascii="Arial" w:hAnsi="Arial" w:cs="Arial"/>
        </w:rPr>
        <w:t xml:space="preserve"> zo</w:t>
      </w:r>
      <w:r w:rsidRPr="00CC5E8B">
        <w:rPr>
          <w:rFonts w:ascii="Arial" w:hAnsi="Arial" w:cs="Arial"/>
        </w:rPr>
        <w:t xml:space="preserve"> SOŠ obchodu a služieb </w:t>
      </w:r>
      <w:r w:rsidR="009255C2">
        <w:rPr>
          <w:rFonts w:ascii="Arial" w:hAnsi="Arial" w:cs="Arial"/>
        </w:rPr>
        <w:t xml:space="preserve">v </w:t>
      </w:r>
      <w:r w:rsidRPr="00CC5E8B">
        <w:rPr>
          <w:rFonts w:ascii="Arial" w:hAnsi="Arial" w:cs="Arial"/>
        </w:rPr>
        <w:t>Žiar</w:t>
      </w:r>
      <w:r w:rsidR="009255C2">
        <w:rPr>
          <w:rFonts w:ascii="Arial" w:hAnsi="Arial" w:cs="Arial"/>
        </w:rPr>
        <w:t>i</w:t>
      </w:r>
      <w:r w:rsidRPr="00CC5E8B">
        <w:rPr>
          <w:rFonts w:ascii="Arial" w:hAnsi="Arial" w:cs="Arial"/>
        </w:rPr>
        <w:t xml:space="preserve"> n</w:t>
      </w:r>
      <w:r w:rsidR="009255C2">
        <w:rPr>
          <w:rFonts w:ascii="Arial" w:hAnsi="Arial" w:cs="Arial"/>
        </w:rPr>
        <w:t xml:space="preserve">ad </w:t>
      </w:r>
      <w:r w:rsidRPr="00CC5E8B">
        <w:rPr>
          <w:rFonts w:ascii="Arial" w:hAnsi="Arial" w:cs="Arial"/>
        </w:rPr>
        <w:t xml:space="preserve">Hronom, </w:t>
      </w:r>
      <w:r w:rsidR="009255C2">
        <w:rPr>
          <w:rFonts w:ascii="Arial" w:hAnsi="Arial" w:cs="Arial"/>
        </w:rPr>
        <w:t xml:space="preserve">zo </w:t>
      </w:r>
      <w:r w:rsidRPr="00CC5E8B">
        <w:rPr>
          <w:rFonts w:ascii="Arial" w:hAnsi="Arial" w:cs="Arial"/>
        </w:rPr>
        <w:t>SOŠ</w:t>
      </w:r>
      <w:r w:rsidR="009255C2">
        <w:rPr>
          <w:rFonts w:ascii="Arial" w:hAnsi="Arial" w:cs="Arial"/>
        </w:rPr>
        <w:t xml:space="preserve"> v </w:t>
      </w:r>
      <w:r w:rsidRPr="00CC5E8B">
        <w:rPr>
          <w:rFonts w:ascii="Arial" w:hAnsi="Arial" w:cs="Arial"/>
        </w:rPr>
        <w:t>Želov</w:t>
      </w:r>
      <w:r w:rsidR="009255C2">
        <w:rPr>
          <w:rFonts w:ascii="Arial" w:hAnsi="Arial" w:cs="Arial"/>
        </w:rPr>
        <w:t xml:space="preserve">ciach, </w:t>
      </w:r>
      <w:r w:rsidRPr="00CC5E8B">
        <w:rPr>
          <w:rFonts w:ascii="Arial" w:hAnsi="Arial" w:cs="Arial"/>
        </w:rPr>
        <w:t xml:space="preserve"> </w:t>
      </w:r>
      <w:r w:rsidR="009255C2">
        <w:rPr>
          <w:rFonts w:ascii="Arial" w:hAnsi="Arial" w:cs="Arial"/>
        </w:rPr>
        <w:t xml:space="preserve">zo </w:t>
      </w:r>
      <w:r w:rsidRPr="00CC5E8B">
        <w:rPr>
          <w:rFonts w:ascii="Arial" w:hAnsi="Arial" w:cs="Arial"/>
        </w:rPr>
        <w:t xml:space="preserve">SOŠ </w:t>
      </w:r>
      <w:r w:rsidR="009255C2">
        <w:rPr>
          <w:rFonts w:ascii="Arial" w:hAnsi="Arial" w:cs="Arial"/>
        </w:rPr>
        <w:t>v </w:t>
      </w:r>
      <w:r w:rsidRPr="00CC5E8B">
        <w:rPr>
          <w:rFonts w:ascii="Arial" w:hAnsi="Arial" w:cs="Arial"/>
        </w:rPr>
        <w:t>Hnúš</w:t>
      </w:r>
      <w:r w:rsidR="009255C2">
        <w:rPr>
          <w:rFonts w:ascii="Arial" w:hAnsi="Arial" w:cs="Arial"/>
        </w:rPr>
        <w:t>ti a z </w:t>
      </w:r>
      <w:r w:rsidRPr="00CC5E8B">
        <w:rPr>
          <w:rFonts w:ascii="Arial" w:hAnsi="Arial" w:cs="Arial"/>
        </w:rPr>
        <w:t>Konzervatóri</w:t>
      </w:r>
      <w:r w:rsidR="009255C2">
        <w:rPr>
          <w:rFonts w:ascii="Arial" w:hAnsi="Arial" w:cs="Arial"/>
        </w:rPr>
        <w:t>a v </w:t>
      </w:r>
      <w:r w:rsidRPr="00CC5E8B">
        <w:rPr>
          <w:rFonts w:ascii="Arial" w:hAnsi="Arial" w:cs="Arial"/>
        </w:rPr>
        <w:t>B</w:t>
      </w:r>
      <w:r w:rsidR="009255C2">
        <w:rPr>
          <w:rFonts w:ascii="Arial" w:hAnsi="Arial" w:cs="Arial"/>
        </w:rPr>
        <w:t xml:space="preserve">anskej </w:t>
      </w:r>
      <w:r w:rsidRPr="00CC5E8B">
        <w:rPr>
          <w:rFonts w:ascii="Arial" w:hAnsi="Arial" w:cs="Arial"/>
        </w:rPr>
        <w:t>Bystric</w:t>
      </w:r>
      <w:r w:rsidR="009255C2">
        <w:rPr>
          <w:rFonts w:ascii="Arial" w:hAnsi="Arial" w:cs="Arial"/>
        </w:rPr>
        <w:t>i</w:t>
      </w:r>
      <w:r w:rsidRPr="00CC5E8B">
        <w:rPr>
          <w:rFonts w:ascii="Arial" w:hAnsi="Arial" w:cs="Arial"/>
        </w:rPr>
        <w:t>.</w:t>
      </w:r>
    </w:p>
    <w:p w:rsidR="00FA5357" w:rsidRPr="00CC5E8B" w:rsidRDefault="00FA5357" w:rsidP="009255C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Organizátor ďakuje vedeniu SŠ a koordinátorom ŽŠR prihlásených účastníkov za poskytnutie možnosti svojim študentom neformálne sa vzdelávať a účastníkom za ich nadšenie pre prácu v ŽŠR.</w:t>
      </w:r>
    </w:p>
    <w:p w:rsidR="00CC5E8B" w:rsidRDefault="00CC5E8B" w:rsidP="009255C2">
      <w:pPr>
        <w:spacing w:line="276" w:lineRule="auto"/>
        <w:jc w:val="both"/>
        <w:rPr>
          <w:rFonts w:ascii="Arial" w:hAnsi="Arial" w:cs="Arial"/>
        </w:rPr>
      </w:pPr>
    </w:p>
    <w:p w:rsidR="00FA5357" w:rsidRPr="00CC5E8B" w:rsidRDefault="00FA5357" w:rsidP="009255C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 Banskej Bystrici 19. 11. 2018                                             Mgr. Gabriela Selecká</w:t>
      </w:r>
    </w:p>
    <w:sectPr w:rsidR="00FA5357" w:rsidRPr="00CC5E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E8B"/>
    <w:rsid w:val="000171CD"/>
    <w:rsid w:val="007E4C20"/>
    <w:rsid w:val="009255C2"/>
    <w:rsid w:val="00A900A5"/>
    <w:rsid w:val="00B80A01"/>
    <w:rsid w:val="00C32C03"/>
    <w:rsid w:val="00CC5E8B"/>
    <w:rsid w:val="00FA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F64AD6-F8B6-4A4C-96B9-ED122B99E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Selecká</dc:creator>
  <cp:keywords/>
  <dc:description/>
  <cp:lastModifiedBy>Zlata Trubanová</cp:lastModifiedBy>
  <cp:revision>2</cp:revision>
  <dcterms:created xsi:type="dcterms:W3CDTF">2020-12-07T13:02:00Z</dcterms:created>
  <dcterms:modified xsi:type="dcterms:W3CDTF">2020-12-07T13:02:00Z</dcterms:modified>
</cp:coreProperties>
</file>